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F33E7" w14:textId="77777777" w:rsidR="004A7CBC" w:rsidRPr="004A7CBC" w:rsidRDefault="004A7CBC" w:rsidP="004A7CB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7CBC">
        <w:rPr>
          <w:rFonts w:ascii="Times New Roman" w:hAnsi="Times New Roman" w:cs="Times New Roman"/>
          <w:i/>
          <w:sz w:val="28"/>
          <w:szCs w:val="28"/>
        </w:rPr>
        <w:t>Сидорова София</w:t>
      </w:r>
    </w:p>
    <w:p w14:paraId="56E6F6E3" w14:textId="77777777" w:rsidR="006B0A15" w:rsidRDefault="004A7CBC" w:rsidP="004A7C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4A7CBC">
        <w:rPr>
          <w:rFonts w:ascii="Times New Roman" w:hAnsi="Times New Roman" w:cs="Times New Roman"/>
          <w:b/>
          <w:sz w:val="28"/>
          <w:szCs w:val="28"/>
          <w:lang w:val="en-US"/>
        </w:rPr>
        <w:t>The response essay on the video “</w:t>
      </w:r>
      <w:r w:rsidRPr="004A7C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It's Not About The Nail”.</w:t>
      </w:r>
    </w:p>
    <w:p w14:paraId="759A57BA" w14:textId="77777777" w:rsidR="004A7CBC" w:rsidRDefault="004A7CBC" w:rsidP="004A7C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famous video “It’s Not About The Nail” has already taken about 15 million views on YouTube and gain</w:t>
      </w:r>
      <w:r w:rsidR="002609A0">
        <w:rPr>
          <w:rFonts w:ascii="Times New Roman" w:hAnsi="Times New Roman" w:cs="Times New Roman"/>
          <w:sz w:val="28"/>
          <w:szCs w:val="28"/>
          <w:lang w:val="en-US"/>
        </w:rPr>
        <w:t>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its popularity because of the eternal </w:t>
      </w:r>
      <w:r w:rsidR="002609A0">
        <w:rPr>
          <w:rFonts w:ascii="Times New Roman" w:hAnsi="Times New Roman" w:cs="Times New Roman"/>
          <w:sz w:val="28"/>
          <w:szCs w:val="28"/>
          <w:lang w:val="en-US"/>
        </w:rPr>
        <w:t xml:space="preserve">problem </w:t>
      </w:r>
      <w:r w:rsidR="00D92F8F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miscommunication between men and women. This short 1.5-minute clip brings up a question </w:t>
      </w:r>
      <w:r w:rsidR="002609A0">
        <w:rPr>
          <w:rFonts w:ascii="Times New Roman" w:hAnsi="Times New Roman" w:cs="Times New Roman"/>
          <w:sz w:val="28"/>
          <w:szCs w:val="28"/>
          <w:lang w:val="en-US"/>
        </w:rPr>
        <w:t xml:space="preserve">which men 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 xml:space="preserve">have been </w:t>
      </w:r>
      <w:r w:rsidR="002609A0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2609A0">
        <w:rPr>
          <w:rFonts w:ascii="Times New Roman" w:hAnsi="Times New Roman" w:cs="Times New Roman"/>
          <w:sz w:val="28"/>
          <w:szCs w:val="28"/>
          <w:lang w:val="en-US"/>
        </w:rPr>
        <w:t xml:space="preserve"> to answer th</w:t>
      </w:r>
      <w:r w:rsidR="0036077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609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60771">
        <w:rPr>
          <w:rFonts w:ascii="Times New Roman" w:hAnsi="Times New Roman" w:cs="Times New Roman"/>
          <w:sz w:val="28"/>
          <w:szCs w:val="28"/>
          <w:lang w:val="en-US"/>
        </w:rPr>
        <w:t>ughout</w:t>
      </w:r>
      <w:r w:rsidR="002609A0">
        <w:rPr>
          <w:rFonts w:ascii="Times New Roman" w:hAnsi="Times New Roman" w:cs="Times New Roman"/>
          <w:sz w:val="28"/>
          <w:szCs w:val="28"/>
          <w:lang w:val="en-US"/>
        </w:rPr>
        <w:t xml:space="preserve"> their life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 xml:space="preserve"> – all in vain</w:t>
      </w:r>
      <w:r w:rsidR="002609A0">
        <w:rPr>
          <w:rFonts w:ascii="Times New Roman" w:hAnsi="Times New Roman" w:cs="Times New Roman"/>
          <w:sz w:val="28"/>
          <w:szCs w:val="28"/>
          <w:lang w:val="en-US"/>
        </w:rPr>
        <w:t>: “What does she really want/mean</w:t>
      </w:r>
      <w:r w:rsidR="002609A0" w:rsidRPr="002609A0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Start"/>
      <w:r w:rsidR="002609A0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  <w:r w:rsidR="002609A0">
        <w:rPr>
          <w:rFonts w:ascii="Times New Roman" w:hAnsi="Times New Roman" w:cs="Times New Roman"/>
          <w:sz w:val="28"/>
          <w:szCs w:val="28"/>
          <w:lang w:val="en-US"/>
        </w:rPr>
        <w:t xml:space="preserve"> I’ll attempt</w:t>
      </w:r>
      <w:r w:rsidR="002609A0" w:rsidRPr="00260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09A0">
        <w:rPr>
          <w:rFonts w:ascii="Times New Roman" w:hAnsi="Times New Roman" w:cs="Times New Roman"/>
          <w:sz w:val="28"/>
          <w:szCs w:val="28"/>
          <w:lang w:val="en-US"/>
        </w:rPr>
        <w:t xml:space="preserve">to ponder over the issue as the future expert on intercultural communication. </w:t>
      </w:r>
    </w:p>
    <w:p w14:paraId="3D245EAD" w14:textId="688FB6FE" w:rsidR="0063212D" w:rsidRDefault="00513A16" w:rsidP="004A7C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personally feel embarrassed every time I</w:t>
      </w:r>
      <w:r w:rsidR="00CA5D5E">
        <w:rPr>
          <w:rFonts w:ascii="Times New Roman" w:hAnsi="Times New Roman" w:cs="Times New Roman"/>
          <w:sz w:val="28"/>
          <w:szCs w:val="28"/>
          <w:lang w:val="en-US"/>
        </w:rPr>
        <w:t>’m watching meaningless gushing of women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 xml:space="preserve"> and bewildered men </w:t>
      </w:r>
      <w:r w:rsidR="00CA5D5E">
        <w:rPr>
          <w:rFonts w:ascii="Times New Roman" w:hAnsi="Times New Roman" w:cs="Times New Roman"/>
          <w:sz w:val="28"/>
          <w:szCs w:val="28"/>
          <w:lang w:val="en-US"/>
        </w:rPr>
        <w:t xml:space="preserve">because they undermine the woman’s reputation and make men perceive us as nagging girls. </w:t>
      </w:r>
      <w:r w:rsidR="00A2093C">
        <w:rPr>
          <w:rFonts w:ascii="Times New Roman" w:hAnsi="Times New Roman" w:cs="Times New Roman"/>
          <w:sz w:val="28"/>
          <w:szCs w:val="28"/>
          <w:lang w:val="en-US"/>
        </w:rPr>
        <w:t xml:space="preserve">From my point of view, the problem </w:t>
      </w:r>
      <w:r w:rsidR="005766F9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bookmarkStart w:id="0" w:name="_GoBack"/>
      <w:bookmarkEnd w:id="0"/>
      <w:r w:rsidR="00E51F8C">
        <w:rPr>
          <w:rFonts w:ascii="Times New Roman" w:hAnsi="Times New Roman" w:cs="Times New Roman"/>
          <w:sz w:val="28"/>
          <w:szCs w:val="28"/>
          <w:lang w:val="en-US"/>
        </w:rPr>
        <w:t>rooted in</w:t>
      </w:r>
      <w:r w:rsidR="00A2093C">
        <w:rPr>
          <w:rFonts w:ascii="Times New Roman" w:hAnsi="Times New Roman" w:cs="Times New Roman"/>
          <w:sz w:val="28"/>
          <w:szCs w:val="28"/>
          <w:lang w:val="en-US"/>
        </w:rPr>
        <w:t xml:space="preserve"> the fact that women don’t get the foggiest idea of how they should interact with men in order to build 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A2093C">
        <w:rPr>
          <w:rFonts w:ascii="Times New Roman" w:hAnsi="Times New Roman" w:cs="Times New Roman"/>
          <w:sz w:val="28"/>
          <w:szCs w:val="28"/>
          <w:lang w:val="en-US"/>
        </w:rPr>
        <w:t xml:space="preserve">rapport. </w:t>
      </w:r>
      <w:r w:rsidR="00695EC4">
        <w:rPr>
          <w:rFonts w:ascii="Times New Roman" w:hAnsi="Times New Roman" w:cs="Times New Roman"/>
          <w:sz w:val="28"/>
          <w:szCs w:val="28"/>
          <w:lang w:val="en-US"/>
        </w:rPr>
        <w:t xml:space="preserve">I deliberately emphasize the importance of 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695EC4">
        <w:rPr>
          <w:rFonts w:ascii="Times New Roman" w:hAnsi="Times New Roman" w:cs="Times New Roman"/>
          <w:sz w:val="28"/>
          <w:szCs w:val="28"/>
          <w:lang w:val="en-US"/>
        </w:rPr>
        <w:t>woman’s role in such situation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 xml:space="preserve">s. Needless to say, </w:t>
      </w:r>
      <w:r w:rsidR="00695EC4">
        <w:rPr>
          <w:rFonts w:ascii="Times New Roman" w:hAnsi="Times New Roman" w:cs="Times New Roman"/>
          <w:sz w:val="28"/>
          <w:szCs w:val="28"/>
          <w:lang w:val="en-US"/>
        </w:rPr>
        <w:t>there are vital differences between two sexes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>, and</w:t>
      </w:r>
      <w:r w:rsidR="00695EC4">
        <w:rPr>
          <w:rFonts w:ascii="Times New Roman" w:hAnsi="Times New Roman" w:cs="Times New Roman"/>
          <w:sz w:val="28"/>
          <w:szCs w:val="28"/>
          <w:lang w:val="en-US"/>
        </w:rPr>
        <w:t xml:space="preserve"> for that very reason 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695EC4">
        <w:rPr>
          <w:rFonts w:ascii="Times New Roman" w:hAnsi="Times New Roman" w:cs="Times New Roman"/>
          <w:sz w:val="28"/>
          <w:szCs w:val="28"/>
          <w:lang w:val="en-US"/>
        </w:rPr>
        <w:t xml:space="preserve"> is no place for equal partnership speaking about </w:t>
      </w:r>
      <w:r w:rsidR="00650EFD">
        <w:rPr>
          <w:rFonts w:ascii="Times New Roman" w:hAnsi="Times New Roman" w:cs="Times New Roman"/>
          <w:sz w:val="28"/>
          <w:szCs w:val="28"/>
          <w:lang w:val="en-US"/>
        </w:rPr>
        <w:t xml:space="preserve">intimate relationship. Women often don’t take into account these 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>hidden</w:t>
      </w:r>
      <w:r w:rsidR="00650EFD">
        <w:rPr>
          <w:rFonts w:ascii="Times New Roman" w:hAnsi="Times New Roman" w:cs="Times New Roman"/>
          <w:sz w:val="28"/>
          <w:szCs w:val="28"/>
          <w:lang w:val="en-US"/>
        </w:rPr>
        <w:t xml:space="preserve"> rules they should play by, conversing with the opposite sex. </w:t>
      </w:r>
      <w:r w:rsidR="000A55E9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0A55E9">
        <w:rPr>
          <w:rFonts w:ascii="Times New Roman" w:hAnsi="Times New Roman" w:cs="Times New Roman"/>
          <w:sz w:val="28"/>
          <w:szCs w:val="28"/>
          <w:lang w:val="en-US"/>
        </w:rPr>
        <w:t xml:space="preserve">unwritten but universally accepted 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 xml:space="preserve">truth </w:t>
      </w:r>
      <w:r w:rsidR="000A55E9">
        <w:rPr>
          <w:rFonts w:ascii="Times New Roman" w:hAnsi="Times New Roman" w:cs="Times New Roman"/>
          <w:sz w:val="28"/>
          <w:szCs w:val="28"/>
          <w:lang w:val="en-US"/>
        </w:rPr>
        <w:t xml:space="preserve">that men take things at face value and happen to show blank indifference (from women’s perspective) solving but not just listening to their problems. 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>Replying to this type of response,</w:t>
      </w:r>
      <w:r w:rsidR="00407E47">
        <w:rPr>
          <w:rFonts w:ascii="Times New Roman" w:hAnsi="Times New Roman" w:cs="Times New Roman"/>
          <w:sz w:val="28"/>
          <w:szCs w:val="28"/>
          <w:lang w:val="en-US"/>
        </w:rPr>
        <w:t xml:space="preserve"> women usually make a scene and get huffy with </w:t>
      </w:r>
      <w:r w:rsidR="00A01783">
        <w:rPr>
          <w:rFonts w:ascii="Times New Roman" w:hAnsi="Times New Roman" w:cs="Times New Roman"/>
          <w:sz w:val="28"/>
          <w:szCs w:val="28"/>
          <w:lang w:val="en-US"/>
        </w:rPr>
        <w:t xml:space="preserve">men. </w:t>
      </w:r>
    </w:p>
    <w:p w14:paraId="3750E019" w14:textId="77777777" w:rsidR="009055B6" w:rsidRDefault="009055B6" w:rsidP="004A7C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am I driving at? </w:t>
      </w:r>
      <w:r w:rsidR="00F420E2">
        <w:rPr>
          <w:rFonts w:ascii="Times New Roman" w:hAnsi="Times New Roman" w:cs="Times New Roman"/>
          <w:sz w:val="28"/>
          <w:szCs w:val="28"/>
          <w:lang w:val="en-US"/>
        </w:rPr>
        <w:t xml:space="preserve">I believe that it’s only a matter of </w:t>
      </w:r>
      <w:r w:rsidR="006B6729">
        <w:rPr>
          <w:rFonts w:ascii="Times New Roman" w:hAnsi="Times New Roman" w:cs="Times New Roman"/>
          <w:sz w:val="28"/>
          <w:szCs w:val="28"/>
          <w:lang w:val="en-US"/>
        </w:rPr>
        <w:t xml:space="preserve">mutual agreement. For instance, I normally ask my 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>partner</w:t>
      </w:r>
      <w:r w:rsidR="006B6729">
        <w:rPr>
          <w:rFonts w:ascii="Times New Roman" w:hAnsi="Times New Roman" w:cs="Times New Roman"/>
          <w:sz w:val="28"/>
          <w:szCs w:val="28"/>
          <w:lang w:val="en-US"/>
        </w:rPr>
        <w:t xml:space="preserve"> to hear my outpourings out or help me or give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 xml:space="preserve"> me some</w:t>
      </w:r>
      <w:r w:rsidR="006B6729">
        <w:rPr>
          <w:rFonts w:ascii="Times New Roman" w:hAnsi="Times New Roman" w:cs="Times New Roman"/>
          <w:sz w:val="28"/>
          <w:szCs w:val="28"/>
          <w:lang w:val="en-US"/>
        </w:rPr>
        <w:t xml:space="preserve"> feedback. I doubt that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 xml:space="preserve"> any potential misunderstanding</w:t>
      </w:r>
      <w:r w:rsidR="006B6729">
        <w:rPr>
          <w:rFonts w:ascii="Times New Roman" w:hAnsi="Times New Roman" w:cs="Times New Roman"/>
          <w:sz w:val="28"/>
          <w:szCs w:val="28"/>
          <w:lang w:val="en-US"/>
        </w:rPr>
        <w:t xml:space="preserve"> will appear after sorting out your roles beforehand. </w:t>
      </w:r>
      <w:r w:rsidR="0052107B">
        <w:rPr>
          <w:rFonts w:ascii="Times New Roman" w:hAnsi="Times New Roman" w:cs="Times New Roman"/>
          <w:sz w:val="28"/>
          <w:szCs w:val="28"/>
          <w:lang w:val="en-US"/>
        </w:rPr>
        <w:t xml:space="preserve">Certainly, both should be sharp-eyed and catch non-verbal cues of each other not to 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 xml:space="preserve">find </w:t>
      </w:r>
      <w:proofErr w:type="gramStart"/>
      <w:r w:rsidR="00E51F8C">
        <w:rPr>
          <w:rFonts w:ascii="Times New Roman" w:hAnsi="Times New Roman" w:cs="Times New Roman"/>
          <w:sz w:val="28"/>
          <w:szCs w:val="28"/>
          <w:lang w:val="en-US"/>
        </w:rPr>
        <w:t>themselves</w:t>
      </w:r>
      <w:proofErr w:type="gramEnd"/>
      <w:r w:rsidR="00E51F8C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="0052107B">
        <w:rPr>
          <w:rFonts w:ascii="Times New Roman" w:hAnsi="Times New Roman" w:cs="Times New Roman"/>
          <w:sz w:val="28"/>
          <w:szCs w:val="28"/>
          <w:lang w:val="en-US"/>
        </w:rPr>
        <w:t xml:space="preserve"> the wrong end of the stick as well. Finding the golden 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>middle</w:t>
      </w:r>
      <w:r w:rsidR="0052107B">
        <w:rPr>
          <w:rFonts w:ascii="Times New Roman" w:hAnsi="Times New Roman" w:cs="Times New Roman"/>
          <w:sz w:val="28"/>
          <w:szCs w:val="28"/>
          <w:lang w:val="en-US"/>
        </w:rPr>
        <w:t xml:space="preserve">, women won’t get to the point of frustration and men won’t scratch their heads. </w:t>
      </w:r>
    </w:p>
    <w:p w14:paraId="34B20356" w14:textId="77777777" w:rsidR="0052107B" w:rsidRPr="00A92E70" w:rsidRDefault="0052107B" w:rsidP="004A7C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in all, human relations are an art we should</w:t>
      </w:r>
      <w:r w:rsidRPr="00521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master day by day. </w:t>
      </w:r>
      <w:r w:rsidR="00A92E70">
        <w:rPr>
          <w:rFonts w:ascii="Times New Roman" w:hAnsi="Times New Roman" w:cs="Times New Roman"/>
          <w:sz w:val="28"/>
          <w:szCs w:val="28"/>
          <w:lang w:val="en-US"/>
        </w:rPr>
        <w:t xml:space="preserve">I would only recommend men to clear things up in advance and enable women to express their feelings. </w:t>
      </w:r>
      <w:r w:rsidR="0065341E">
        <w:rPr>
          <w:rFonts w:ascii="Times New Roman" w:hAnsi="Times New Roman" w:cs="Times New Roman"/>
          <w:sz w:val="28"/>
          <w:szCs w:val="28"/>
          <w:lang w:val="en-US"/>
        </w:rPr>
        <w:t xml:space="preserve">They often wear heart on sleeve and just demand attention. </w:t>
      </w:r>
      <w:r w:rsidR="00A92E70">
        <w:rPr>
          <w:rFonts w:ascii="Times New Roman" w:hAnsi="Times New Roman" w:cs="Times New Roman"/>
          <w:sz w:val="28"/>
          <w:szCs w:val="28"/>
          <w:lang w:val="en-US"/>
        </w:rPr>
        <w:t xml:space="preserve">In such a manner you will never experience considerable difficulties speaking with women </w:t>
      </w:r>
      <w:r w:rsidR="00E51F8C">
        <w:rPr>
          <w:rFonts w:ascii="Times New Roman" w:hAnsi="Times New Roman" w:cs="Times New Roman"/>
          <w:sz w:val="28"/>
          <w:szCs w:val="28"/>
          <w:lang w:val="en-US"/>
        </w:rPr>
        <w:t>the way</w:t>
      </w:r>
      <w:r w:rsidR="00A92E7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E5165C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A92E70">
        <w:rPr>
          <w:rFonts w:ascii="Times New Roman" w:hAnsi="Times New Roman" w:cs="Times New Roman"/>
          <w:sz w:val="28"/>
          <w:szCs w:val="28"/>
          <w:lang w:val="en-US"/>
        </w:rPr>
        <w:t xml:space="preserve"> from the video does. </w:t>
      </w:r>
    </w:p>
    <w:sectPr w:rsidR="0052107B" w:rsidRPr="00A92E70" w:rsidSect="004A7CB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CBC"/>
    <w:rsid w:val="000A55E9"/>
    <w:rsid w:val="002609A0"/>
    <w:rsid w:val="00360771"/>
    <w:rsid w:val="00407E47"/>
    <w:rsid w:val="004A7CBC"/>
    <w:rsid w:val="00513A16"/>
    <w:rsid w:val="0052107B"/>
    <w:rsid w:val="005766F9"/>
    <w:rsid w:val="0063212D"/>
    <w:rsid w:val="00650EFD"/>
    <w:rsid w:val="0065341E"/>
    <w:rsid w:val="00695EC4"/>
    <w:rsid w:val="006B0A15"/>
    <w:rsid w:val="006B6729"/>
    <w:rsid w:val="009055B6"/>
    <w:rsid w:val="00A01783"/>
    <w:rsid w:val="00A2093C"/>
    <w:rsid w:val="00A92E70"/>
    <w:rsid w:val="00CA5D5E"/>
    <w:rsid w:val="00D92F8F"/>
    <w:rsid w:val="00E5165C"/>
    <w:rsid w:val="00E51F8C"/>
    <w:rsid w:val="00F420E2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A6B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7C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8485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Ann</cp:lastModifiedBy>
  <cp:revision>19</cp:revision>
  <dcterms:created xsi:type="dcterms:W3CDTF">2017-04-07T21:01:00Z</dcterms:created>
  <dcterms:modified xsi:type="dcterms:W3CDTF">2017-04-16T21:12:00Z</dcterms:modified>
</cp:coreProperties>
</file>