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7C1F" w14:textId="77777777" w:rsidR="007D5818" w:rsidRPr="003D3401" w:rsidRDefault="00182F13" w:rsidP="00182F13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3D3401">
        <w:rPr>
          <w:rFonts w:ascii="Arial" w:hAnsi="Arial" w:cs="Arial"/>
          <w:b/>
          <w:sz w:val="48"/>
          <w:szCs w:val="48"/>
          <w:lang w:val="en-US"/>
        </w:rPr>
        <w:t>Why Are Finland’s Schools Succesfull?</w:t>
      </w:r>
    </w:p>
    <w:p w14:paraId="2F96603E" w14:textId="77777777" w:rsidR="00182F13" w:rsidRPr="003D3401" w:rsidRDefault="00182F13" w:rsidP="00182F1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D3401">
        <w:rPr>
          <w:rFonts w:ascii="Arial" w:hAnsi="Arial" w:cs="Arial"/>
          <w:b/>
          <w:sz w:val="32"/>
          <w:szCs w:val="32"/>
          <w:lang w:val="en-US"/>
        </w:rPr>
        <w:t>15 Reasons Reformers Are Looking to Finland</w:t>
      </w:r>
    </w:p>
    <w:p w14:paraId="36F70018" w14:textId="77777777" w:rsidR="003D3401" w:rsidRPr="003D3401" w:rsidRDefault="00182F13" w:rsidP="003D3401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3D3401">
        <w:rPr>
          <w:rFonts w:ascii="Arial" w:hAnsi="Arial" w:cs="Arial"/>
          <w:b/>
          <w:sz w:val="28"/>
          <w:szCs w:val="28"/>
          <w:lang w:val="en-US"/>
        </w:rPr>
        <w:t>Pre-reading 1</w:t>
      </w:r>
    </w:p>
    <w:p w14:paraId="3CCB5CD4" w14:textId="77777777" w:rsidR="00182F13" w:rsidRPr="003D3401" w:rsidRDefault="00182F13" w:rsidP="00182F13">
      <w:pPr>
        <w:rPr>
          <w:rFonts w:ascii="Arial" w:hAnsi="Arial" w:cs="Arial"/>
          <w:b/>
          <w:sz w:val="24"/>
          <w:szCs w:val="24"/>
          <w:lang w:val="en-US"/>
        </w:rPr>
      </w:pPr>
      <w:r w:rsidRPr="003D3401">
        <w:rPr>
          <w:rFonts w:ascii="Arial" w:hAnsi="Arial" w:cs="Arial"/>
          <w:b/>
          <w:sz w:val="24"/>
          <w:szCs w:val="24"/>
          <w:lang w:val="en-US"/>
        </w:rPr>
        <w:t xml:space="preserve">Look at the headline of the article: Finland’s schools are so successful that reformers are looking to Finland’s educational system. What do you think can be a measure of </w:t>
      </w:r>
      <w:r w:rsidR="00C87DA6">
        <w:rPr>
          <w:rFonts w:ascii="Arial" w:hAnsi="Arial" w:cs="Arial"/>
          <w:b/>
          <w:sz w:val="24"/>
          <w:szCs w:val="24"/>
          <w:lang w:val="en-US"/>
        </w:rPr>
        <w:t xml:space="preserve">a </w:t>
      </w:r>
      <w:r w:rsidRPr="003D3401">
        <w:rPr>
          <w:rFonts w:ascii="Arial" w:hAnsi="Arial" w:cs="Arial"/>
          <w:b/>
          <w:sz w:val="24"/>
          <w:szCs w:val="24"/>
          <w:lang w:val="en-US"/>
        </w:rPr>
        <w:t>school’s success?</w:t>
      </w:r>
      <w:r w:rsidR="000738D4" w:rsidRPr="003D3401">
        <w:rPr>
          <w:rFonts w:ascii="Arial" w:hAnsi="Arial" w:cs="Arial"/>
          <w:b/>
          <w:sz w:val="24"/>
          <w:szCs w:val="24"/>
          <w:lang w:val="en-US"/>
        </w:rPr>
        <w:t xml:space="preserve"> Give some examples and discuss the given:</w:t>
      </w:r>
    </w:p>
    <w:p w14:paraId="60B50F20" w14:textId="77777777" w:rsidR="00182F13" w:rsidRPr="003D3401" w:rsidRDefault="00182F13" w:rsidP="00182F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D3401">
        <w:rPr>
          <w:rFonts w:ascii="Arial" w:hAnsi="Arial" w:cs="Arial"/>
          <w:sz w:val="24"/>
          <w:szCs w:val="24"/>
          <w:lang w:val="en-US"/>
        </w:rPr>
        <w:t>The number of graduates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per year</w:t>
      </w:r>
    </w:p>
    <w:p w14:paraId="1D121DDC" w14:textId="77777777" w:rsidR="00182F13" w:rsidRPr="003D3401" w:rsidRDefault="00182F13" w:rsidP="00182F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D3401">
        <w:rPr>
          <w:rFonts w:ascii="Arial" w:hAnsi="Arial" w:cs="Arial"/>
          <w:sz w:val="24"/>
          <w:szCs w:val="24"/>
          <w:lang w:val="en-US"/>
        </w:rPr>
        <w:t>The quality of graduates’</w:t>
      </w:r>
      <w:r w:rsidR="00C87DA6">
        <w:rPr>
          <w:rFonts w:ascii="Arial" w:hAnsi="Arial" w:cs="Arial"/>
          <w:sz w:val="24"/>
          <w:szCs w:val="24"/>
          <w:lang w:val="en-US"/>
        </w:rPr>
        <w:t>s education</w:t>
      </w:r>
    </w:p>
    <w:p w14:paraId="5B105597" w14:textId="77777777" w:rsidR="000738D4" w:rsidRDefault="000738D4" w:rsidP="000738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D3401">
        <w:rPr>
          <w:rFonts w:ascii="Arial" w:hAnsi="Arial" w:cs="Arial"/>
          <w:sz w:val="24"/>
          <w:szCs w:val="24"/>
          <w:lang w:val="en-US"/>
        </w:rPr>
        <w:t xml:space="preserve">The </w:t>
      </w:r>
      <w:r w:rsidR="00182F13" w:rsidRPr="003D3401">
        <w:rPr>
          <w:rFonts w:ascii="Arial" w:hAnsi="Arial" w:cs="Arial"/>
          <w:sz w:val="24"/>
          <w:szCs w:val="24"/>
          <w:lang w:val="en-US"/>
        </w:rPr>
        <w:t xml:space="preserve">students’s </w:t>
      </w:r>
      <w:r w:rsidRPr="003D3401">
        <w:rPr>
          <w:rFonts w:ascii="Arial" w:hAnsi="Arial" w:cs="Arial"/>
          <w:sz w:val="24"/>
          <w:szCs w:val="24"/>
          <w:lang w:val="en-US"/>
        </w:rPr>
        <w:t>opinion of</w:t>
      </w:r>
      <w:r w:rsidR="00182F13" w:rsidRPr="003D3401">
        <w:rPr>
          <w:rFonts w:ascii="Arial" w:hAnsi="Arial" w:cs="Arial"/>
          <w:sz w:val="24"/>
          <w:szCs w:val="24"/>
          <w:lang w:val="en-US"/>
        </w:rPr>
        <w:t xml:space="preserve"> the </w:t>
      </w:r>
      <w:r w:rsidR="00C87DA6">
        <w:rPr>
          <w:rFonts w:ascii="Arial" w:hAnsi="Arial" w:cs="Arial"/>
          <w:sz w:val="24"/>
          <w:szCs w:val="24"/>
          <w:lang w:val="en-US"/>
        </w:rPr>
        <w:t>schools</w:t>
      </w:r>
    </w:p>
    <w:p w14:paraId="1CB06570" w14:textId="77777777" w:rsidR="003D3401" w:rsidRPr="003D3401" w:rsidRDefault="003D3401" w:rsidP="003D3401">
      <w:pPr>
        <w:rPr>
          <w:rFonts w:ascii="Arial" w:hAnsi="Arial" w:cs="Arial"/>
          <w:sz w:val="24"/>
          <w:szCs w:val="24"/>
          <w:lang w:val="en-US"/>
        </w:rPr>
      </w:pPr>
    </w:p>
    <w:p w14:paraId="36303C86" w14:textId="77777777" w:rsidR="00182F13" w:rsidRPr="003D3401" w:rsidRDefault="00182F13" w:rsidP="003D3401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3D3401">
        <w:rPr>
          <w:rFonts w:ascii="Arial" w:hAnsi="Arial" w:cs="Arial"/>
          <w:b/>
          <w:sz w:val="28"/>
          <w:szCs w:val="28"/>
          <w:lang w:val="en-US"/>
        </w:rPr>
        <w:t>Pre-reading 2</w:t>
      </w:r>
    </w:p>
    <w:p w14:paraId="738EBB6A" w14:textId="77777777" w:rsidR="00182F13" w:rsidRPr="003D3401" w:rsidRDefault="00182F13" w:rsidP="00182F13">
      <w:pPr>
        <w:rPr>
          <w:rFonts w:ascii="Arial" w:hAnsi="Arial" w:cs="Arial"/>
          <w:b/>
          <w:sz w:val="24"/>
          <w:szCs w:val="24"/>
          <w:lang w:val="en-US"/>
        </w:rPr>
      </w:pPr>
      <w:r w:rsidRPr="003D3401">
        <w:rPr>
          <w:rFonts w:ascii="Arial" w:hAnsi="Arial" w:cs="Arial"/>
          <w:b/>
          <w:sz w:val="24"/>
          <w:szCs w:val="24"/>
          <w:lang w:val="en-US"/>
        </w:rPr>
        <w:t>Which of the countries do you think has the most effective educational system:</w:t>
      </w:r>
      <w:r w:rsidR="000738D4" w:rsidRPr="003D3401">
        <w:rPr>
          <w:rFonts w:ascii="Arial" w:hAnsi="Arial" w:cs="Arial"/>
          <w:b/>
          <w:sz w:val="24"/>
          <w:szCs w:val="24"/>
          <w:lang w:val="en-US"/>
        </w:rPr>
        <w:t xml:space="preserve"> Russia, Finland, Great Britain or</w:t>
      </w:r>
      <w:r w:rsidRPr="003D3401">
        <w:rPr>
          <w:rFonts w:ascii="Arial" w:hAnsi="Arial" w:cs="Arial"/>
          <w:b/>
          <w:sz w:val="24"/>
          <w:szCs w:val="24"/>
          <w:lang w:val="en-US"/>
        </w:rPr>
        <w:t xml:space="preserve"> USA?</w:t>
      </w:r>
      <w:r w:rsidR="00C87DA6">
        <w:rPr>
          <w:rFonts w:ascii="Arial" w:hAnsi="Arial" w:cs="Arial"/>
          <w:b/>
          <w:sz w:val="24"/>
          <w:szCs w:val="24"/>
          <w:lang w:val="en-US"/>
        </w:rPr>
        <w:t xml:space="preserve"> Justify your opinion.</w:t>
      </w:r>
    </w:p>
    <w:p w14:paraId="45B8D070" w14:textId="77777777" w:rsidR="007E230B" w:rsidRPr="003D3401" w:rsidRDefault="007E230B" w:rsidP="00182F13">
      <w:pPr>
        <w:rPr>
          <w:rFonts w:ascii="Arial" w:hAnsi="Arial" w:cs="Arial"/>
          <w:b/>
          <w:sz w:val="28"/>
          <w:szCs w:val="28"/>
          <w:lang w:val="en-US"/>
        </w:rPr>
      </w:pPr>
    </w:p>
    <w:p w14:paraId="5E212723" w14:textId="77777777" w:rsidR="00DF3776" w:rsidRDefault="000738D4" w:rsidP="00DF3776">
      <w:pPr>
        <w:pStyle w:val="a3"/>
        <w:numPr>
          <w:ilvl w:val="0"/>
          <w:numId w:val="4"/>
        </w:numPr>
        <w:spacing w:after="120"/>
        <w:ind w:left="709" w:hanging="357"/>
        <w:rPr>
          <w:rFonts w:ascii="Arial" w:hAnsi="Arial" w:cs="Arial"/>
          <w:b/>
          <w:sz w:val="28"/>
          <w:szCs w:val="28"/>
          <w:lang w:val="en-US"/>
        </w:rPr>
      </w:pPr>
      <w:r w:rsidRPr="003D3401">
        <w:rPr>
          <w:rFonts w:ascii="Arial" w:hAnsi="Arial" w:cs="Arial"/>
          <w:b/>
          <w:sz w:val="28"/>
          <w:szCs w:val="28"/>
          <w:lang w:val="en-US"/>
        </w:rPr>
        <w:t>Key Words</w:t>
      </w:r>
    </w:p>
    <w:p w14:paraId="38E74A60" w14:textId="77777777" w:rsidR="00DF3776" w:rsidRDefault="00DF3776" w:rsidP="00DF3776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DF3776">
        <w:rPr>
          <w:rFonts w:ascii="Arial" w:hAnsi="Arial" w:cs="Arial"/>
          <w:b/>
          <w:sz w:val="24"/>
          <w:szCs w:val="24"/>
          <w:lang w:val="en-US"/>
        </w:rPr>
        <w:t xml:space="preserve">Fill in the gaps to associate words and expressions with </w:t>
      </w:r>
      <w:r w:rsidR="00C87DA6">
        <w:rPr>
          <w:rFonts w:ascii="Arial" w:hAnsi="Arial" w:cs="Arial"/>
          <w:b/>
          <w:sz w:val="24"/>
          <w:szCs w:val="24"/>
          <w:lang w:val="en-US"/>
        </w:rPr>
        <w:t xml:space="preserve">their </w:t>
      </w:r>
      <w:r w:rsidRPr="00DF3776">
        <w:rPr>
          <w:rFonts w:ascii="Arial" w:hAnsi="Arial" w:cs="Arial"/>
          <w:b/>
          <w:sz w:val="24"/>
          <w:szCs w:val="24"/>
          <w:lang w:val="en-US"/>
        </w:rPr>
        <w:t>definitions.</w:t>
      </w:r>
    </w:p>
    <w:p w14:paraId="1C1D047E" w14:textId="77777777" w:rsidR="001F1A1E" w:rsidRDefault="001F1A1E" w:rsidP="00C8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learning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>-related issues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3776">
        <w:rPr>
          <w:rFonts w:ascii="Arial" w:hAnsi="Arial" w:cs="Arial"/>
          <w:sz w:val="24"/>
          <w:szCs w:val="24"/>
          <w:lang w:val="en-US"/>
        </w:rPr>
        <w:t>to assign homework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  </w:t>
      </w:r>
      <w:r w:rsidRPr="00DF3776">
        <w:rPr>
          <w:rFonts w:ascii="Arial" w:hAnsi="Arial" w:cs="Arial"/>
          <w:sz w:val="24"/>
          <w:szCs w:val="24"/>
          <w:lang w:val="en-US"/>
        </w:rPr>
        <w:t>an equal collocation of resourses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2042116B" w14:textId="20EA5927" w:rsidR="001F1A1E" w:rsidRDefault="00A03532" w:rsidP="00C8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tuition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fees  </w:t>
      </w:r>
      <w:r w:rsidR="001F1A1E" w:rsidRPr="00DF3776">
        <w:rPr>
          <w:rFonts w:ascii="Arial" w:hAnsi="Arial" w:cs="Arial"/>
          <w:sz w:val="24"/>
          <w:szCs w:val="24"/>
          <w:lang w:val="en-US"/>
        </w:rPr>
        <w:t>national curriculum</w:t>
      </w:r>
      <w:r w:rsidR="001F1A1E" w:rsidRPr="001F1A1E">
        <w:rPr>
          <w:rFonts w:ascii="Arial" w:hAnsi="Arial" w:cs="Arial"/>
          <w:sz w:val="24"/>
          <w:szCs w:val="24"/>
          <w:lang w:val="en-US"/>
        </w:rPr>
        <w:t xml:space="preserve"> 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  </w:t>
      </w:r>
      <w:r w:rsidR="001F1A1E">
        <w:rPr>
          <w:rFonts w:ascii="Arial" w:hAnsi="Arial" w:cs="Arial"/>
          <w:sz w:val="24"/>
          <w:szCs w:val="24"/>
          <w:lang w:val="en-US"/>
        </w:rPr>
        <w:t xml:space="preserve"> </w:t>
      </w:r>
      <w:r w:rsidR="001F1A1E" w:rsidRPr="001F1A1E">
        <w:rPr>
          <w:rFonts w:ascii="Arial" w:hAnsi="Arial" w:cs="Arial"/>
          <w:sz w:val="24"/>
          <w:szCs w:val="24"/>
          <w:lang w:val="en-US"/>
        </w:rPr>
        <w:t>knowledge-based economy</w:t>
      </w:r>
      <w:r w:rsidR="001F1A1E">
        <w:rPr>
          <w:rFonts w:ascii="Arial" w:hAnsi="Arial" w:cs="Arial"/>
          <w:sz w:val="24"/>
          <w:szCs w:val="24"/>
          <w:lang w:val="en-US"/>
        </w:rPr>
        <w:t xml:space="preserve"> 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    </w:t>
      </w:r>
      <w:r w:rsidR="001F1A1E">
        <w:rPr>
          <w:rFonts w:ascii="Arial" w:hAnsi="Arial" w:cs="Arial"/>
          <w:sz w:val="24"/>
          <w:szCs w:val="24"/>
          <w:lang w:val="en-US"/>
        </w:rPr>
        <w:t xml:space="preserve">  </w:t>
      </w:r>
      <w:r w:rsidR="001F1A1E" w:rsidRPr="00DF3776">
        <w:rPr>
          <w:rFonts w:ascii="Arial" w:hAnsi="Arial" w:cs="Arial"/>
          <w:sz w:val="24"/>
          <w:szCs w:val="24"/>
          <w:lang w:val="en-US"/>
        </w:rPr>
        <w:t>an academic prowess</w:t>
      </w:r>
      <w:r w:rsidR="001F1A1E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21A2FFD4" w14:textId="020F52DB" w:rsidR="001F1A1E" w:rsidRPr="001F1A1E" w:rsidRDefault="001F1A1E" w:rsidP="00C8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controversial issue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C87DA6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F3776">
        <w:rPr>
          <w:rFonts w:ascii="Arial" w:hAnsi="Arial" w:cs="Arial"/>
          <w:sz w:val="24"/>
          <w:szCs w:val="24"/>
          <w:lang w:val="en-US"/>
        </w:rPr>
        <w:t>educational potential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3D2636" w14:textId="77777777" w:rsidR="00DF3776" w:rsidRPr="00DF3776" w:rsidRDefault="00DF3776" w:rsidP="00DF377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15EF8FF4" w14:textId="43272096" w:rsidR="002E039A" w:rsidRPr="00DF3776" w:rsidRDefault="002E039A" w:rsidP="00DF3776">
      <w:pPr>
        <w:pStyle w:val="a3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>A concept of a state’s economy, dwelling not on the amount of natural resourses and human labour involved, but on usage of progressive production techniques and high-qualifi</w:t>
      </w:r>
      <w:r w:rsidR="00DF3776" w:rsidRPr="00DF3776">
        <w:rPr>
          <w:rFonts w:ascii="Arial" w:hAnsi="Arial" w:cs="Arial"/>
          <w:sz w:val="24"/>
          <w:szCs w:val="24"/>
          <w:lang w:val="en-US"/>
        </w:rPr>
        <w:t>ed specialists.</w:t>
      </w:r>
      <w:r w:rsidRPr="00DF3776">
        <w:rPr>
          <w:rFonts w:ascii="Arial" w:hAnsi="Arial" w:cs="Arial"/>
          <w:sz w:val="24"/>
          <w:szCs w:val="24"/>
          <w:lang w:val="en-US"/>
        </w:rPr>
        <w:t xml:space="preserve"> </w:t>
      </w:r>
      <w:r w:rsidR="00BA459E">
        <w:rPr>
          <w:rFonts w:ascii="Arial" w:hAnsi="Arial" w:cs="Arial"/>
          <w:sz w:val="24"/>
          <w:szCs w:val="24"/>
          <w:lang w:val="en-US"/>
        </w:rPr>
        <w:t xml:space="preserve"> </w:t>
      </w:r>
      <w:r w:rsidR="00DF377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22724F2C" w14:textId="77777777" w:rsidR="002E039A" w:rsidRPr="00DF3776" w:rsidRDefault="00CF3918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>A remarkable student’s capability and educational achievments</w:t>
      </w:r>
      <w:r w:rsidR="00DF3776" w:rsidRPr="00DF3776">
        <w:rPr>
          <w:rFonts w:ascii="Arial" w:hAnsi="Arial" w:cs="Arial"/>
          <w:sz w:val="24"/>
          <w:szCs w:val="24"/>
          <w:lang w:val="en-US"/>
        </w:rPr>
        <w:t>.</w:t>
      </w:r>
      <w:r w:rsidRPr="00DF3776">
        <w:rPr>
          <w:rFonts w:ascii="Arial" w:hAnsi="Arial" w:cs="Arial"/>
          <w:sz w:val="24"/>
          <w:szCs w:val="24"/>
          <w:lang w:val="en-US"/>
        </w:rPr>
        <w:t xml:space="preserve"> </w:t>
      </w:r>
      <w:r w:rsidR="00DF377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1654020F" w14:textId="12D2597B" w:rsidR="000738D4" w:rsidRPr="00DF3776" w:rsidRDefault="00BA459E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CF3918" w:rsidRPr="00DF3776">
        <w:rPr>
          <w:rFonts w:ascii="Arial" w:hAnsi="Arial" w:cs="Arial"/>
          <w:sz w:val="24"/>
          <w:szCs w:val="24"/>
          <w:lang w:val="en-US"/>
        </w:rPr>
        <w:t xml:space="preserve"> complex of topics and skills</w:t>
      </w:r>
      <w:r>
        <w:rPr>
          <w:rFonts w:ascii="Arial" w:hAnsi="Arial" w:cs="Arial"/>
          <w:sz w:val="24"/>
          <w:szCs w:val="24"/>
          <w:lang w:val="en-US"/>
        </w:rPr>
        <w:t xml:space="preserve"> that</w:t>
      </w:r>
      <w:r w:rsidR="00CF3918" w:rsidRPr="00DF3776">
        <w:rPr>
          <w:rFonts w:ascii="Arial" w:hAnsi="Arial" w:cs="Arial"/>
          <w:sz w:val="24"/>
          <w:szCs w:val="24"/>
          <w:lang w:val="en-US"/>
        </w:rPr>
        <w:t xml:space="preserve"> should be </w:t>
      </w:r>
      <w:r>
        <w:rPr>
          <w:rFonts w:ascii="Arial" w:hAnsi="Arial" w:cs="Arial"/>
          <w:sz w:val="24"/>
          <w:szCs w:val="24"/>
          <w:lang w:val="en-US"/>
        </w:rPr>
        <w:t>taught</w:t>
      </w:r>
      <w:r w:rsidR="00CF3918" w:rsidRPr="00DF3776">
        <w:rPr>
          <w:rFonts w:ascii="Arial" w:hAnsi="Arial" w:cs="Arial"/>
          <w:sz w:val="24"/>
          <w:szCs w:val="24"/>
          <w:lang w:val="en-US"/>
        </w:rPr>
        <w:t xml:space="preserve"> </w:t>
      </w:r>
      <w:r w:rsidR="00A77651">
        <w:rPr>
          <w:rFonts w:ascii="Arial" w:hAnsi="Arial" w:cs="Arial"/>
          <w:sz w:val="24"/>
          <w:szCs w:val="24"/>
          <w:lang w:val="en-US"/>
        </w:rPr>
        <w:t>within</w:t>
      </w:r>
      <w:r w:rsidR="00A755C6" w:rsidRPr="00DF3776">
        <w:rPr>
          <w:rFonts w:ascii="Arial" w:hAnsi="Arial" w:cs="Arial"/>
          <w:sz w:val="24"/>
          <w:szCs w:val="24"/>
          <w:lang w:val="en-US"/>
        </w:rPr>
        <w:t xml:space="preserve"> the educational process, approved by the government</w:t>
      </w:r>
      <w:r w:rsidR="00DF3776">
        <w:rPr>
          <w:rFonts w:ascii="Arial" w:hAnsi="Arial" w:cs="Arial"/>
          <w:sz w:val="24"/>
          <w:szCs w:val="24"/>
          <w:lang w:val="en-US"/>
        </w:rPr>
        <w:t>. ____________________</w:t>
      </w:r>
    </w:p>
    <w:p w14:paraId="2FDFC055" w14:textId="77777777" w:rsidR="002E039A" w:rsidRPr="00DF3776" w:rsidRDefault="00A755C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>Handicaps, diseases, personal views, sensibilities etc., rendering a person requiring specific conditions for education</w:t>
      </w:r>
      <w:r w:rsidR="00DF3776">
        <w:rPr>
          <w:rFonts w:ascii="Arial" w:hAnsi="Arial" w:cs="Arial"/>
          <w:sz w:val="24"/>
          <w:szCs w:val="24"/>
          <w:lang w:val="en-US"/>
        </w:rPr>
        <w:t xml:space="preserve">. ____________________ </w:t>
      </w:r>
    </w:p>
    <w:p w14:paraId="35E25046" w14:textId="1189EC32" w:rsidR="002E039A" w:rsidRPr="00DF3776" w:rsidRDefault="00A755C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>A concept of distributing money, industry-specific materials etc. amon</w:t>
      </w:r>
      <w:r w:rsidR="00A77651">
        <w:rPr>
          <w:rFonts w:ascii="Arial" w:hAnsi="Arial" w:cs="Arial"/>
          <w:sz w:val="24"/>
          <w:szCs w:val="24"/>
          <w:lang w:val="en-US"/>
        </w:rPr>
        <w:t xml:space="preserve">g all involved sides in such a </w:t>
      </w:r>
      <w:r w:rsidRPr="00DF3776">
        <w:rPr>
          <w:rFonts w:ascii="Arial" w:hAnsi="Arial" w:cs="Arial"/>
          <w:sz w:val="24"/>
          <w:szCs w:val="24"/>
          <w:lang w:val="en-US"/>
        </w:rPr>
        <w:t>way that no one gets less or more than another</w:t>
      </w:r>
      <w:r w:rsidR="00DF3776">
        <w:rPr>
          <w:rFonts w:ascii="Arial" w:hAnsi="Arial" w:cs="Arial"/>
          <w:sz w:val="24"/>
          <w:szCs w:val="24"/>
          <w:lang w:val="en-US"/>
        </w:rPr>
        <w:t>. ____________________</w:t>
      </w:r>
    </w:p>
    <w:p w14:paraId="462E6DA3" w14:textId="77777777" w:rsidR="007E230B" w:rsidRPr="00DF3776" w:rsidRDefault="00A755C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>To give a student special task to be worked through and prepared at home in order to support the educational process, conducted in class</w:t>
      </w:r>
      <w:r w:rsidR="00DF3776">
        <w:rPr>
          <w:rFonts w:ascii="Arial" w:hAnsi="Arial" w:cs="Arial"/>
          <w:sz w:val="24"/>
          <w:szCs w:val="24"/>
          <w:lang w:val="en-US"/>
        </w:rPr>
        <w:t>. ____________________</w:t>
      </w:r>
    </w:p>
    <w:p w14:paraId="7E30E8BE" w14:textId="77777777" w:rsidR="007E230B" w:rsidRPr="00DF3776" w:rsidRDefault="00A755C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 xml:space="preserve">An </w:t>
      </w:r>
      <w:r w:rsidR="00DF3776">
        <w:rPr>
          <w:rFonts w:ascii="Arial" w:hAnsi="Arial" w:cs="Arial"/>
          <w:sz w:val="24"/>
          <w:szCs w:val="24"/>
          <w:lang w:val="en-US"/>
        </w:rPr>
        <w:t xml:space="preserve">ability of a country to provide </w:t>
      </w:r>
      <w:r w:rsidRPr="00DF3776">
        <w:rPr>
          <w:rFonts w:ascii="Arial" w:hAnsi="Arial" w:cs="Arial"/>
          <w:sz w:val="24"/>
          <w:szCs w:val="24"/>
          <w:lang w:val="en-US"/>
        </w:rPr>
        <w:t>citizens with a specified level of education</w:t>
      </w:r>
      <w:r w:rsidR="00DF3776">
        <w:rPr>
          <w:rFonts w:ascii="Arial" w:hAnsi="Arial" w:cs="Arial"/>
          <w:sz w:val="24"/>
          <w:szCs w:val="24"/>
          <w:lang w:val="en-US"/>
        </w:rPr>
        <w:t xml:space="preserve">. ______________ </w:t>
      </w:r>
      <w:r w:rsidRPr="00DF377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5DBBC2" w14:textId="2E71C9CC" w:rsidR="002E039A" w:rsidRDefault="00A755C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DF3776">
        <w:rPr>
          <w:rFonts w:ascii="Arial" w:hAnsi="Arial" w:cs="Arial"/>
          <w:sz w:val="24"/>
          <w:szCs w:val="24"/>
          <w:lang w:val="en-US"/>
        </w:rPr>
        <w:t xml:space="preserve">A problem, subject etc., absorbing a variety of different opinions around it and </w:t>
      </w:r>
      <w:r w:rsidR="00221B29" w:rsidRPr="00DF3776">
        <w:rPr>
          <w:rFonts w:ascii="Arial" w:hAnsi="Arial" w:cs="Arial"/>
          <w:sz w:val="24"/>
          <w:szCs w:val="24"/>
          <w:lang w:val="en-US"/>
        </w:rPr>
        <w:t>causing a l</w:t>
      </w:r>
      <w:r w:rsidR="00A77651">
        <w:rPr>
          <w:rFonts w:ascii="Arial" w:hAnsi="Arial" w:cs="Arial"/>
          <w:sz w:val="24"/>
          <w:szCs w:val="24"/>
          <w:lang w:val="en-US"/>
        </w:rPr>
        <w:t>ot of disagreement and debate</w:t>
      </w:r>
      <w:r w:rsidR="00DF3776">
        <w:rPr>
          <w:rFonts w:ascii="Arial" w:hAnsi="Arial" w:cs="Arial"/>
          <w:sz w:val="24"/>
          <w:szCs w:val="24"/>
          <w:lang w:val="en-US"/>
        </w:rPr>
        <w:t>.</w:t>
      </w:r>
      <w:r w:rsidR="00DF3776" w:rsidRPr="00DF3776">
        <w:rPr>
          <w:rFonts w:ascii="Arial" w:hAnsi="Arial" w:cs="Arial"/>
          <w:sz w:val="24"/>
          <w:szCs w:val="24"/>
          <w:lang w:val="en-US"/>
        </w:rPr>
        <w:t xml:space="preserve"> </w:t>
      </w:r>
      <w:r w:rsidR="00DF377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088D1BE8" w14:textId="4A7B9D1D" w:rsidR="00A03532" w:rsidRPr="00DF3776" w:rsidRDefault="004D0BE6" w:rsidP="00DF377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money </w:t>
      </w:r>
      <w:r w:rsidRPr="004D0BE6">
        <w:rPr>
          <w:rFonts w:ascii="Arial" w:hAnsi="Arial" w:cs="Arial"/>
          <w:sz w:val="24"/>
          <w:szCs w:val="24"/>
          <w:lang w:val="en-US"/>
        </w:rPr>
        <w:t>charged by educational institutions to assist with funding of staff and faculty, course offerings, lab equipment, computer systems, libraries, facility upkeep and to provide a comfortable student learning experience.</w:t>
      </w:r>
      <w:r>
        <w:rPr>
          <w:rFonts w:ascii="Arial" w:hAnsi="Arial" w:cs="Arial"/>
          <w:sz w:val="24"/>
          <w:szCs w:val="24"/>
          <w:lang w:val="en-US"/>
        </w:rPr>
        <w:t xml:space="preserve"> ________________</w:t>
      </w:r>
    </w:p>
    <w:p w14:paraId="4E50A323" w14:textId="77777777" w:rsidR="007E230B" w:rsidRDefault="007E230B" w:rsidP="00182F13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068F46B7" w14:textId="77777777" w:rsidR="007E230B" w:rsidRDefault="007E230B" w:rsidP="00182F13">
      <w:pPr>
        <w:rPr>
          <w:rFonts w:ascii="Arial" w:hAnsi="Arial" w:cs="Arial"/>
          <w:sz w:val="28"/>
          <w:szCs w:val="28"/>
          <w:lang w:val="en-US"/>
        </w:rPr>
      </w:pPr>
    </w:p>
    <w:p w14:paraId="41989B85" w14:textId="77777777" w:rsidR="007E230B" w:rsidRDefault="007E230B" w:rsidP="00182F13">
      <w:pPr>
        <w:rPr>
          <w:rFonts w:ascii="Arial" w:hAnsi="Arial" w:cs="Arial"/>
          <w:sz w:val="28"/>
          <w:szCs w:val="28"/>
          <w:lang w:val="en-US"/>
        </w:rPr>
      </w:pPr>
    </w:p>
    <w:p w14:paraId="16930A45" w14:textId="77777777" w:rsidR="00DF3776" w:rsidRPr="00DF3776" w:rsidRDefault="00DF3776" w:rsidP="00DF3776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DF3776">
        <w:rPr>
          <w:rFonts w:ascii="Arial" w:hAnsi="Arial" w:cs="Arial"/>
          <w:b/>
          <w:sz w:val="28"/>
          <w:szCs w:val="28"/>
          <w:lang w:val="en-US"/>
        </w:rPr>
        <w:t>Scanning for information</w:t>
      </w:r>
    </w:p>
    <w:p w14:paraId="21FDC173" w14:textId="77777777" w:rsidR="00DF3776" w:rsidRPr="00DF3776" w:rsidRDefault="00DF3776" w:rsidP="00DF3776">
      <w:pPr>
        <w:rPr>
          <w:rFonts w:ascii="Arial" w:hAnsi="Arial" w:cs="Arial"/>
          <w:b/>
          <w:sz w:val="24"/>
          <w:szCs w:val="24"/>
          <w:lang w:val="en-US"/>
        </w:rPr>
      </w:pPr>
      <w:r w:rsidRPr="00DF3776">
        <w:rPr>
          <w:rFonts w:ascii="Arial" w:hAnsi="Arial" w:cs="Arial"/>
          <w:b/>
          <w:sz w:val="24"/>
          <w:szCs w:val="24"/>
          <w:lang w:val="en-US"/>
        </w:rPr>
        <w:t>Which of the</w:t>
      </w:r>
      <w:r w:rsidR="00C87DA6">
        <w:rPr>
          <w:rFonts w:ascii="Arial" w:hAnsi="Arial" w:cs="Arial"/>
          <w:b/>
          <w:sz w:val="24"/>
          <w:szCs w:val="24"/>
          <w:lang w:val="en-US"/>
        </w:rPr>
        <w:t xml:space="preserve"> following can be referred to the US</w:t>
      </w:r>
      <w:r w:rsidRPr="00DF3776">
        <w:rPr>
          <w:rFonts w:ascii="Arial" w:hAnsi="Arial" w:cs="Arial"/>
          <w:b/>
          <w:sz w:val="24"/>
          <w:szCs w:val="24"/>
          <w:lang w:val="en-US"/>
        </w:rPr>
        <w:t xml:space="preserve"> or Finland’s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F3776">
        <w:rPr>
          <w:rFonts w:ascii="Arial" w:hAnsi="Arial" w:cs="Arial"/>
          <w:b/>
          <w:sz w:val="24"/>
          <w:szCs w:val="24"/>
          <w:lang w:val="en-US"/>
        </w:rPr>
        <w:t>school system?</w:t>
      </w:r>
    </w:p>
    <w:p w14:paraId="1EF31E17" w14:textId="77777777" w:rsidR="00DF3776" w:rsidRDefault="00C87DA6" w:rsidP="00DF3776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managed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to get to the top of international rankings</w:t>
      </w:r>
    </w:p>
    <w:p w14:paraId="6FD60C81" w14:textId="77777777" w:rsidR="00D720B5" w:rsidRPr="00D720B5" w:rsidRDefault="00C87DA6" w:rsidP="00D720B5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uses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a strictly outlined curriculum</w:t>
      </w:r>
    </w:p>
    <w:p w14:paraId="01AA9AE4" w14:textId="77777777" w:rsidR="00DF3776" w:rsidRPr="00DF3776" w:rsidRDefault="00C87DA6" w:rsidP="00DF3776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shows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mediocre performance</w:t>
      </w:r>
    </w:p>
    <w:p w14:paraId="0904D135" w14:textId="77777777" w:rsidR="00D720B5" w:rsidRPr="00DF3776" w:rsidRDefault="00C87DA6" w:rsidP="00D720B5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encourages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creative thinking</w:t>
      </w:r>
    </w:p>
    <w:p w14:paraId="18DA9076" w14:textId="77777777" w:rsidR="00D720B5" w:rsidRDefault="00C87DA6" w:rsidP="00D720B5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DF3776">
        <w:rPr>
          <w:rFonts w:ascii="Arial" w:hAnsi="Arial" w:cs="Arial"/>
          <w:sz w:val="24"/>
          <w:szCs w:val="24"/>
          <w:lang w:val="en-US"/>
        </w:rPr>
        <w:t>uses</w:t>
      </w:r>
      <w:proofErr w:type="gramEnd"/>
      <w:r w:rsidRPr="00DF3776">
        <w:rPr>
          <w:rFonts w:ascii="Arial" w:hAnsi="Arial" w:cs="Arial"/>
          <w:sz w:val="24"/>
          <w:szCs w:val="24"/>
          <w:lang w:val="en-US"/>
        </w:rPr>
        <w:t xml:space="preserve"> a set of broad guidelines</w:t>
      </w:r>
    </w:p>
    <w:p w14:paraId="13E4BDCD" w14:textId="77777777" w:rsidR="00DF3776" w:rsidRPr="00DF3776" w:rsidRDefault="00C87DA6" w:rsidP="00DF3776">
      <w:pPr>
        <w:pStyle w:val="a3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3776">
        <w:rPr>
          <w:rFonts w:ascii="Arial" w:hAnsi="Arial" w:cs="Arial"/>
          <w:sz w:val="24"/>
          <w:szCs w:val="24"/>
          <w:lang w:val="en-US"/>
        </w:rPr>
        <w:t xml:space="preserve">obsessed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DF3776">
        <w:rPr>
          <w:rFonts w:ascii="Arial" w:hAnsi="Arial" w:cs="Arial"/>
          <w:sz w:val="24"/>
          <w:szCs w:val="24"/>
          <w:lang w:val="en-US"/>
        </w:rPr>
        <w:t>standardized tests</w:t>
      </w:r>
    </w:p>
    <w:p w14:paraId="49521BE1" w14:textId="77777777" w:rsidR="00DF3776" w:rsidRDefault="00DF3776" w:rsidP="00DF3776">
      <w:pPr>
        <w:pStyle w:val="a3"/>
        <w:ind w:left="709"/>
        <w:rPr>
          <w:rFonts w:ascii="Arial" w:hAnsi="Arial" w:cs="Arial"/>
          <w:b/>
          <w:sz w:val="28"/>
          <w:szCs w:val="28"/>
          <w:lang w:val="en-US"/>
        </w:rPr>
      </w:pPr>
    </w:p>
    <w:p w14:paraId="6E0463FC" w14:textId="77777777" w:rsidR="00DF3776" w:rsidRDefault="00DF3776" w:rsidP="00DF3776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DF3776">
        <w:rPr>
          <w:rFonts w:ascii="Arial" w:hAnsi="Arial" w:cs="Arial"/>
          <w:b/>
          <w:sz w:val="28"/>
          <w:szCs w:val="28"/>
          <w:lang w:val="en-US"/>
        </w:rPr>
        <w:t>General understanding</w:t>
      </w:r>
    </w:p>
    <w:p w14:paraId="397CA997" w14:textId="77777777" w:rsidR="00DF3776" w:rsidRDefault="00DF3776" w:rsidP="00DF3776">
      <w:pPr>
        <w:rPr>
          <w:rFonts w:ascii="Arial" w:hAnsi="Arial" w:cs="Arial"/>
          <w:b/>
          <w:sz w:val="24"/>
          <w:szCs w:val="28"/>
          <w:lang w:val="en-US"/>
        </w:rPr>
      </w:pPr>
      <w:r w:rsidRPr="00DF3776">
        <w:rPr>
          <w:rFonts w:ascii="Arial" w:hAnsi="Arial" w:cs="Arial"/>
          <w:b/>
          <w:sz w:val="24"/>
          <w:szCs w:val="28"/>
          <w:lang w:val="en-US"/>
        </w:rPr>
        <w:t>Match the beginnings and endings of these sentences.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0"/>
        <w:gridCol w:w="426"/>
        <w:gridCol w:w="4961"/>
      </w:tblGrid>
      <w:tr w:rsidR="00DF3776" w14:paraId="03D16193" w14:textId="77777777" w:rsidTr="00DF3776">
        <w:tc>
          <w:tcPr>
            <w:tcW w:w="426" w:type="dxa"/>
          </w:tcPr>
          <w:p w14:paraId="7E82E72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1.</w:t>
            </w:r>
          </w:p>
        </w:tc>
        <w:tc>
          <w:tcPr>
            <w:tcW w:w="4960" w:type="dxa"/>
          </w:tcPr>
          <w:p w14:paraId="7EEBF466" w14:textId="6EAB5094" w:rsidR="00DF3776" w:rsidRPr="00DF3776" w:rsidRDefault="00A77651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is n</w:t>
            </w:r>
            <w:r w:rsid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o doubt that </w:t>
            </w:r>
            <w:r w:rsidR="00DF3776" w:rsidRPr="00DF3776">
              <w:rPr>
                <w:rFonts w:ascii="Arial" w:hAnsi="Arial" w:cs="Arial"/>
                <w:sz w:val="24"/>
                <w:szCs w:val="24"/>
                <w:lang w:val="en-US"/>
              </w:rPr>
              <w:t>American educational system</w:t>
            </w:r>
          </w:p>
        </w:tc>
        <w:tc>
          <w:tcPr>
            <w:tcW w:w="426" w:type="dxa"/>
          </w:tcPr>
          <w:p w14:paraId="3D0BF6D9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a.</w:t>
            </w:r>
          </w:p>
        </w:tc>
        <w:tc>
          <w:tcPr>
            <w:tcW w:w="4961" w:type="dxa"/>
          </w:tcPr>
          <w:p w14:paraId="0F09BE2C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learn simply for learning’s sake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F3776" w14:paraId="400D3822" w14:textId="77777777" w:rsidTr="00DF3776">
        <w:tc>
          <w:tcPr>
            <w:tcW w:w="426" w:type="dxa"/>
          </w:tcPr>
          <w:p w14:paraId="1298F1BD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2.</w:t>
            </w:r>
          </w:p>
        </w:tc>
        <w:tc>
          <w:tcPr>
            <w:tcW w:w="4960" w:type="dxa"/>
          </w:tcPr>
          <w:p w14:paraId="107E8F05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Many see Finland’s educational system</w:t>
            </w:r>
          </w:p>
        </w:tc>
        <w:tc>
          <w:tcPr>
            <w:tcW w:w="426" w:type="dxa"/>
          </w:tcPr>
          <w:p w14:paraId="62415E7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b.</w:t>
            </w:r>
          </w:p>
        </w:tc>
        <w:tc>
          <w:tcPr>
            <w:tcW w:w="4961" w:type="dxa"/>
          </w:tcPr>
          <w:p w14:paraId="00D32A5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teach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how to live, learn and find your passion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F3776" w14:paraId="3A9F4573" w14:textId="77777777" w:rsidTr="00DF3776">
        <w:tc>
          <w:tcPr>
            <w:tcW w:w="426" w:type="dxa"/>
          </w:tcPr>
          <w:p w14:paraId="562F3DFA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3.</w:t>
            </w:r>
          </w:p>
        </w:tc>
        <w:tc>
          <w:tcPr>
            <w:tcW w:w="4960" w:type="dxa"/>
          </w:tcPr>
          <w:p w14:paraId="6D698C04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Finnish students are encouraged  </w:t>
            </w:r>
          </w:p>
        </w:tc>
        <w:tc>
          <w:tcPr>
            <w:tcW w:w="426" w:type="dxa"/>
          </w:tcPr>
          <w:p w14:paraId="052D5A63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c.</w:t>
            </w:r>
          </w:p>
        </w:tc>
        <w:tc>
          <w:tcPr>
            <w:tcW w:w="4961" w:type="dxa"/>
          </w:tcPr>
          <w:p w14:paraId="37F12EDA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on-site counselling and guidance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F3776" w14:paraId="4AC48C55" w14:textId="77777777" w:rsidTr="00DF3776">
        <w:tc>
          <w:tcPr>
            <w:tcW w:w="426" w:type="dxa"/>
          </w:tcPr>
          <w:p w14:paraId="0B3827F8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4.</w:t>
            </w:r>
          </w:p>
        </w:tc>
        <w:tc>
          <w:tcPr>
            <w:tcW w:w="4960" w:type="dxa"/>
          </w:tcPr>
          <w:p w14:paraId="04620AB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The first years of education should  </w:t>
            </w:r>
          </w:p>
        </w:tc>
        <w:tc>
          <w:tcPr>
            <w:tcW w:w="426" w:type="dxa"/>
          </w:tcPr>
          <w:p w14:paraId="4042F6F6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d.</w:t>
            </w:r>
          </w:p>
        </w:tc>
        <w:tc>
          <w:tcPr>
            <w:tcW w:w="4961" w:type="dxa"/>
          </w:tcPr>
          <w:p w14:paraId="64091056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in need of reform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F3776" w14:paraId="407BE15A" w14:textId="77777777" w:rsidTr="00DF3776">
        <w:tc>
          <w:tcPr>
            <w:tcW w:w="426" w:type="dxa"/>
          </w:tcPr>
          <w:p w14:paraId="71487197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5.</w:t>
            </w:r>
          </w:p>
        </w:tc>
        <w:tc>
          <w:tcPr>
            <w:tcW w:w="4960" w:type="dxa"/>
          </w:tcPr>
          <w:p w14:paraId="033AB076" w14:textId="4BB64002" w:rsidR="00DF3776" w:rsidRPr="00DF3776" w:rsidRDefault="00030168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requiried</w:t>
            </w:r>
            <w:proofErr w:type="spellEnd"/>
            <w:r w:rsidR="00DF3776"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by law, every school must</w:t>
            </w:r>
          </w:p>
        </w:tc>
        <w:tc>
          <w:tcPr>
            <w:tcW w:w="426" w:type="dxa"/>
          </w:tcPr>
          <w:p w14:paraId="7D90430E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8"/>
                <w:lang w:val="en-US"/>
              </w:rPr>
              <w:t>e.</w:t>
            </w:r>
          </w:p>
        </w:tc>
        <w:tc>
          <w:tcPr>
            <w:tcW w:w="4961" w:type="dxa"/>
          </w:tcPr>
          <w:p w14:paraId="22696607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as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a promising model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6B81061F" w14:textId="77777777" w:rsidR="00DF3776" w:rsidRPr="00DF3776" w:rsidRDefault="00DF3776" w:rsidP="00DF3776">
      <w:pPr>
        <w:rPr>
          <w:rFonts w:ascii="Arial" w:hAnsi="Arial" w:cs="Arial"/>
          <w:b/>
          <w:sz w:val="24"/>
          <w:szCs w:val="28"/>
          <w:lang w:val="en-US"/>
        </w:rPr>
      </w:pPr>
    </w:p>
    <w:p w14:paraId="4FD4B797" w14:textId="77777777" w:rsidR="007E230B" w:rsidRDefault="00E33411" w:rsidP="00DF3776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DF3776">
        <w:rPr>
          <w:rFonts w:ascii="Arial" w:hAnsi="Arial" w:cs="Arial"/>
          <w:b/>
          <w:sz w:val="28"/>
          <w:szCs w:val="28"/>
          <w:lang w:val="en-US"/>
        </w:rPr>
        <w:t>Vocabulary development</w:t>
      </w:r>
      <w:r w:rsidR="00DF3776">
        <w:rPr>
          <w:rFonts w:ascii="Arial" w:hAnsi="Arial" w:cs="Arial"/>
          <w:b/>
          <w:sz w:val="28"/>
          <w:szCs w:val="28"/>
          <w:lang w:val="en-US"/>
        </w:rPr>
        <w:t>.</w:t>
      </w:r>
      <w:r w:rsidRPr="00DF3776">
        <w:rPr>
          <w:rFonts w:ascii="Arial" w:hAnsi="Arial" w:cs="Arial"/>
          <w:b/>
          <w:sz w:val="28"/>
          <w:szCs w:val="28"/>
          <w:lang w:val="en-US"/>
        </w:rPr>
        <w:t xml:space="preserve"> Synonyms</w:t>
      </w:r>
    </w:p>
    <w:p w14:paraId="2E93FE16" w14:textId="77777777" w:rsidR="001F1A1E" w:rsidRPr="001F1A1E" w:rsidRDefault="001F1A1E" w:rsidP="001F1A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Match the words and expressions with the same meanings in the tables.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4952"/>
        <w:gridCol w:w="426"/>
        <w:gridCol w:w="4953"/>
      </w:tblGrid>
      <w:tr w:rsidR="00DF3776" w14:paraId="70C4D234" w14:textId="77777777" w:rsidTr="00DF3776">
        <w:tc>
          <w:tcPr>
            <w:tcW w:w="426" w:type="dxa"/>
          </w:tcPr>
          <w:p w14:paraId="7E8770D9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960" w:type="dxa"/>
          </w:tcPr>
          <w:p w14:paraId="2D013363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motivate</w:t>
            </w:r>
          </w:p>
        </w:tc>
        <w:tc>
          <w:tcPr>
            <w:tcW w:w="426" w:type="dxa"/>
          </w:tcPr>
          <w:p w14:paraId="221D2EDD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</w:p>
        </w:tc>
        <w:tc>
          <w:tcPr>
            <w:tcW w:w="4961" w:type="dxa"/>
          </w:tcPr>
          <w:p w14:paraId="549B9C37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 serious, obvious difference</w:t>
            </w:r>
          </w:p>
        </w:tc>
      </w:tr>
      <w:tr w:rsidR="00DF3776" w14:paraId="015A44F1" w14:textId="77777777" w:rsidTr="00DF3776">
        <w:tc>
          <w:tcPr>
            <w:tcW w:w="426" w:type="dxa"/>
          </w:tcPr>
          <w:p w14:paraId="49C10821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960" w:type="dxa"/>
          </w:tcPr>
          <w:p w14:paraId="0D61C1EB" w14:textId="4C6B56C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capitalize</w:t>
            </w:r>
            <w:r w:rsidR="00030168">
              <w:rPr>
                <w:rFonts w:ascii="Arial" w:hAnsi="Arial" w:cs="Arial"/>
                <w:sz w:val="24"/>
                <w:szCs w:val="24"/>
                <w:lang w:val="en-US"/>
              </w:rPr>
              <w:t xml:space="preserve"> on </w:t>
            </w:r>
            <w:proofErr w:type="spellStart"/>
            <w:r w:rsidR="00030168">
              <w:rPr>
                <w:rFonts w:ascii="Arial" w:hAnsi="Arial" w:cs="Arial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426" w:type="dxa"/>
          </w:tcPr>
          <w:p w14:paraId="7A59055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</w:p>
        </w:tc>
        <w:tc>
          <w:tcPr>
            <w:tcW w:w="4961" w:type="dxa"/>
          </w:tcPr>
          <w:p w14:paraId="443005C6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second rate, less than average</w:t>
            </w:r>
          </w:p>
        </w:tc>
      </w:tr>
      <w:tr w:rsidR="00DF3776" w14:paraId="6A2CDEB4" w14:textId="77777777" w:rsidTr="00DF3776">
        <w:tc>
          <w:tcPr>
            <w:tcW w:w="426" w:type="dxa"/>
          </w:tcPr>
          <w:p w14:paraId="7F137404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4960" w:type="dxa"/>
          </w:tcPr>
          <w:p w14:paraId="2856AC93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stark contrast</w:t>
            </w:r>
          </w:p>
        </w:tc>
        <w:tc>
          <w:tcPr>
            <w:tcW w:w="426" w:type="dxa"/>
          </w:tcPr>
          <w:p w14:paraId="202750CE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c.</w:t>
            </w:r>
          </w:p>
        </w:tc>
        <w:tc>
          <w:tcPr>
            <w:tcW w:w="4961" w:type="dxa"/>
          </w:tcPr>
          <w:p w14:paraId="1F53BAAA" w14:textId="0EE02FBE" w:rsidR="00DF3776" w:rsidRPr="00DF3776" w:rsidRDefault="006F78AA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showing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great deal of variety, very different</w:t>
            </w:r>
          </w:p>
        </w:tc>
      </w:tr>
      <w:tr w:rsidR="00DF3776" w14:paraId="03C6DFBA" w14:textId="77777777" w:rsidTr="00DF3776">
        <w:tc>
          <w:tcPr>
            <w:tcW w:w="426" w:type="dxa"/>
          </w:tcPr>
          <w:p w14:paraId="56687C27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4960" w:type="dxa"/>
          </w:tcPr>
          <w:p w14:paraId="016FB911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the heart of</w:t>
            </w:r>
          </w:p>
        </w:tc>
        <w:tc>
          <w:tcPr>
            <w:tcW w:w="426" w:type="dxa"/>
          </w:tcPr>
          <w:p w14:paraId="361B6CEF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d.</w:t>
            </w:r>
          </w:p>
        </w:tc>
        <w:tc>
          <w:tcPr>
            <w:tcW w:w="4961" w:type="dxa"/>
          </w:tcPr>
          <w:p w14:paraId="552EE9A9" w14:textId="35D9834E" w:rsidR="00DF3776" w:rsidRPr="00DF3776" w:rsidRDefault="00030168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gain advantage from</w:t>
            </w:r>
          </w:p>
        </w:tc>
      </w:tr>
      <w:tr w:rsidR="00DF3776" w14:paraId="55C61B9A" w14:textId="77777777" w:rsidTr="00DF3776">
        <w:tc>
          <w:tcPr>
            <w:tcW w:w="426" w:type="dxa"/>
          </w:tcPr>
          <w:p w14:paraId="7F818230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4960" w:type="dxa"/>
          </w:tcPr>
          <w:p w14:paraId="266C5E4E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version</w:t>
            </w:r>
          </w:p>
        </w:tc>
        <w:tc>
          <w:tcPr>
            <w:tcW w:w="426" w:type="dxa"/>
          </w:tcPr>
          <w:p w14:paraId="266A9B59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e.</w:t>
            </w:r>
          </w:p>
        </w:tc>
        <w:tc>
          <w:tcPr>
            <w:tcW w:w="4961" w:type="dxa"/>
          </w:tcPr>
          <w:p w14:paraId="62D663F8" w14:textId="11E7D1AE" w:rsidR="00DF3776" w:rsidRPr="00DF3776" w:rsidRDefault="006F78AA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marked effect or influence</w:t>
            </w:r>
          </w:p>
        </w:tc>
      </w:tr>
      <w:tr w:rsidR="00DF3776" w14:paraId="3588BB7A" w14:textId="77777777" w:rsidTr="00DF3776">
        <w:tc>
          <w:tcPr>
            <w:tcW w:w="426" w:type="dxa"/>
          </w:tcPr>
          <w:p w14:paraId="2C1DBC1D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4960" w:type="dxa"/>
          </w:tcPr>
          <w:p w14:paraId="0BC65DDC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woe</w:t>
            </w:r>
          </w:p>
        </w:tc>
        <w:tc>
          <w:tcPr>
            <w:tcW w:w="426" w:type="dxa"/>
          </w:tcPr>
          <w:p w14:paraId="540B72AC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f.</w:t>
            </w:r>
          </w:p>
        </w:tc>
        <w:tc>
          <w:tcPr>
            <w:tcW w:w="4961" w:type="dxa"/>
          </w:tcPr>
          <w:p w14:paraId="563B21B3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87DA6">
              <w:rPr>
                <w:rFonts w:ascii="Arial" w:hAnsi="Arial" w:cs="Arial"/>
                <w:sz w:val="24"/>
                <w:szCs w:val="24"/>
                <w:lang w:val="en-US"/>
              </w:rPr>
              <w:t>strong dislike, a hatred</w:t>
            </w:r>
          </w:p>
        </w:tc>
      </w:tr>
      <w:tr w:rsidR="00DF3776" w14:paraId="1263AA8B" w14:textId="77777777" w:rsidTr="00DF3776">
        <w:tc>
          <w:tcPr>
            <w:tcW w:w="426" w:type="dxa"/>
          </w:tcPr>
          <w:p w14:paraId="598CFCED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960" w:type="dxa"/>
          </w:tcPr>
          <w:p w14:paraId="10D0067D" w14:textId="135EAC5B" w:rsidR="00DF3776" w:rsidRPr="00DF3776" w:rsidRDefault="006F78AA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diverse</w:t>
            </w:r>
            <w:proofErr w:type="gramEnd"/>
          </w:p>
        </w:tc>
        <w:tc>
          <w:tcPr>
            <w:tcW w:w="426" w:type="dxa"/>
          </w:tcPr>
          <w:p w14:paraId="17959C97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g.</w:t>
            </w:r>
          </w:p>
        </w:tc>
        <w:tc>
          <w:tcPr>
            <w:tcW w:w="4961" w:type="dxa"/>
          </w:tcPr>
          <w:p w14:paraId="61A502A7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a problem, a trouble</w:t>
            </w:r>
          </w:p>
        </w:tc>
      </w:tr>
      <w:tr w:rsidR="00DF3776" w14:paraId="14E16556" w14:textId="77777777" w:rsidTr="00DF3776">
        <w:tc>
          <w:tcPr>
            <w:tcW w:w="426" w:type="dxa"/>
          </w:tcPr>
          <w:p w14:paraId="1492633A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4960" w:type="dxa"/>
          </w:tcPr>
          <w:p w14:paraId="4EF55B8C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mediocre</w:t>
            </w:r>
            <w:proofErr w:type="gramEnd"/>
          </w:p>
        </w:tc>
        <w:tc>
          <w:tcPr>
            <w:tcW w:w="426" w:type="dxa"/>
          </w:tcPr>
          <w:p w14:paraId="35C5DB88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h.</w:t>
            </w:r>
          </w:p>
        </w:tc>
        <w:tc>
          <w:tcPr>
            <w:tcW w:w="4961" w:type="dxa"/>
          </w:tcPr>
          <w:p w14:paraId="0283C9CD" w14:textId="5B817B98" w:rsidR="00DF3776" w:rsidRPr="00DF3776" w:rsidRDefault="00030168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the center of attention, at the core of </w:t>
            </w:r>
          </w:p>
        </w:tc>
      </w:tr>
      <w:tr w:rsidR="00DF3776" w14:paraId="57C7A5B8" w14:textId="77777777" w:rsidTr="00DF3776">
        <w:tc>
          <w:tcPr>
            <w:tcW w:w="426" w:type="dxa"/>
          </w:tcPr>
          <w:p w14:paraId="25F96000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4960" w:type="dxa"/>
          </w:tcPr>
          <w:p w14:paraId="6AE49C9D" w14:textId="77777777" w:rsidR="00DF3776" w:rsidRPr="00DF3776" w:rsidRDefault="00C87DA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 xml:space="preserve"> emulate</w:t>
            </w:r>
          </w:p>
        </w:tc>
        <w:tc>
          <w:tcPr>
            <w:tcW w:w="426" w:type="dxa"/>
          </w:tcPr>
          <w:p w14:paraId="5F593136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i.</w:t>
            </w:r>
          </w:p>
        </w:tc>
        <w:tc>
          <w:tcPr>
            <w:tcW w:w="4961" w:type="dxa"/>
          </w:tcPr>
          <w:p w14:paraId="7BC1E052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 encourage</w:t>
            </w:r>
          </w:p>
        </w:tc>
      </w:tr>
      <w:tr w:rsidR="00DF3776" w14:paraId="392BA63A" w14:textId="77777777" w:rsidTr="00DF3776">
        <w:tc>
          <w:tcPr>
            <w:tcW w:w="426" w:type="dxa"/>
          </w:tcPr>
          <w:p w14:paraId="212D6E78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60" w:type="dxa"/>
          </w:tcPr>
          <w:p w14:paraId="66F3B746" w14:textId="5194D4A1" w:rsidR="00DF3776" w:rsidRPr="00DF3776" w:rsidRDefault="006F78AA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lasting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impact on</w:t>
            </w:r>
          </w:p>
        </w:tc>
        <w:tc>
          <w:tcPr>
            <w:tcW w:w="426" w:type="dxa"/>
          </w:tcPr>
          <w:p w14:paraId="2ECAF5C9" w14:textId="77777777" w:rsidR="00DF3776" w:rsidRPr="00DF3776" w:rsidRDefault="00DF3776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j.</w:t>
            </w:r>
          </w:p>
        </w:tc>
        <w:tc>
          <w:tcPr>
            <w:tcW w:w="4961" w:type="dxa"/>
          </w:tcPr>
          <w:p w14:paraId="3B43F570" w14:textId="77777777" w:rsidR="00DF3776" w:rsidRPr="00DF3776" w:rsidRDefault="001F1A1E" w:rsidP="00DF3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3776">
              <w:rPr>
                <w:rFonts w:ascii="Arial" w:hAnsi="Arial" w:cs="Arial"/>
                <w:sz w:val="24"/>
                <w:szCs w:val="24"/>
                <w:lang w:val="en-US"/>
              </w:rPr>
              <w:t>to reproduce, to copy</w:t>
            </w:r>
          </w:p>
        </w:tc>
      </w:tr>
    </w:tbl>
    <w:p w14:paraId="5A94BF0F" w14:textId="77777777" w:rsidR="00C81219" w:rsidRDefault="00C81219" w:rsidP="00E33411">
      <w:pPr>
        <w:rPr>
          <w:rFonts w:ascii="Arial" w:hAnsi="Arial" w:cs="Arial"/>
          <w:sz w:val="28"/>
          <w:szCs w:val="28"/>
          <w:lang w:val="en-US"/>
        </w:rPr>
      </w:pPr>
    </w:p>
    <w:p w14:paraId="177280F0" w14:textId="77777777" w:rsidR="001F1A1E" w:rsidRDefault="003D3401" w:rsidP="001F1A1E">
      <w:pPr>
        <w:pStyle w:val="a3"/>
        <w:numPr>
          <w:ilvl w:val="0"/>
          <w:numId w:val="4"/>
        </w:numPr>
        <w:ind w:left="709"/>
        <w:rPr>
          <w:rFonts w:ascii="Arial" w:hAnsi="Arial" w:cs="Arial"/>
          <w:b/>
          <w:sz w:val="28"/>
          <w:szCs w:val="28"/>
          <w:lang w:val="en-US"/>
        </w:rPr>
      </w:pPr>
      <w:r w:rsidRPr="001F1A1E">
        <w:rPr>
          <w:rFonts w:ascii="Arial" w:hAnsi="Arial" w:cs="Arial"/>
          <w:b/>
          <w:sz w:val="28"/>
          <w:szCs w:val="28"/>
          <w:lang w:val="en-US"/>
        </w:rPr>
        <w:t>Discussion</w:t>
      </w:r>
    </w:p>
    <w:p w14:paraId="1EC92C8A" w14:textId="77777777" w:rsidR="001F1A1E" w:rsidRPr="001F1A1E" w:rsidRDefault="001F1A1E" w:rsidP="001F1A1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26BE6A33" w14:textId="77777777" w:rsidR="003D3401" w:rsidRPr="001F1A1E" w:rsidRDefault="003D3401" w:rsidP="003D34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F1A1E">
        <w:rPr>
          <w:rFonts w:ascii="Arial" w:hAnsi="Arial" w:cs="Arial"/>
          <w:sz w:val="24"/>
          <w:szCs w:val="24"/>
          <w:lang w:val="en-US"/>
        </w:rPr>
        <w:t xml:space="preserve">What does the educational model in your </w:t>
      </w:r>
      <w:r w:rsidR="00C87DA6">
        <w:rPr>
          <w:rFonts w:ascii="Arial" w:hAnsi="Arial" w:cs="Arial"/>
          <w:sz w:val="24"/>
          <w:szCs w:val="24"/>
          <w:lang w:val="en-US"/>
        </w:rPr>
        <w:t>country more look</w:t>
      </w:r>
      <w:r w:rsidRPr="001F1A1E">
        <w:rPr>
          <w:rFonts w:ascii="Arial" w:hAnsi="Arial" w:cs="Arial"/>
          <w:sz w:val="24"/>
          <w:szCs w:val="24"/>
          <w:lang w:val="en-US"/>
        </w:rPr>
        <w:t xml:space="preserve"> like?</w:t>
      </w:r>
    </w:p>
    <w:p w14:paraId="71FCE59D" w14:textId="77777777" w:rsidR="003D3401" w:rsidRPr="001F1A1E" w:rsidRDefault="003D3401" w:rsidP="003D34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F1A1E">
        <w:rPr>
          <w:rFonts w:ascii="Arial" w:hAnsi="Arial" w:cs="Arial"/>
          <w:sz w:val="24"/>
          <w:szCs w:val="24"/>
          <w:lang w:val="en-US"/>
        </w:rPr>
        <w:t>Is teaching a respected and prestigious profession in your country?</w:t>
      </w:r>
    </w:p>
    <w:p w14:paraId="0E01B5FE" w14:textId="77777777" w:rsidR="003D3401" w:rsidRPr="001F1A1E" w:rsidRDefault="003D3401" w:rsidP="003D34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F1A1E">
        <w:rPr>
          <w:rFonts w:ascii="Arial" w:hAnsi="Arial" w:cs="Arial"/>
          <w:sz w:val="24"/>
          <w:szCs w:val="24"/>
          <w:lang w:val="en-US"/>
        </w:rPr>
        <w:t>Do students in your country have much free time?</w:t>
      </w:r>
    </w:p>
    <w:p w14:paraId="72AF91C9" w14:textId="77777777" w:rsidR="003D3401" w:rsidRPr="001F1A1E" w:rsidRDefault="003D3401" w:rsidP="003D34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F1A1E">
        <w:rPr>
          <w:rFonts w:ascii="Arial" w:hAnsi="Arial" w:cs="Arial"/>
          <w:sz w:val="24"/>
          <w:szCs w:val="24"/>
          <w:lang w:val="en-US"/>
        </w:rPr>
        <w:t>Does everyone have similar educational opportunities in your country?</w:t>
      </w:r>
    </w:p>
    <w:p w14:paraId="5478B4EB" w14:textId="77777777" w:rsidR="001F1A1E" w:rsidRDefault="003D3401" w:rsidP="00D720B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F1A1E">
        <w:rPr>
          <w:rFonts w:ascii="Arial" w:hAnsi="Arial" w:cs="Arial"/>
          <w:sz w:val="24"/>
          <w:szCs w:val="24"/>
          <w:lang w:val="en-US"/>
        </w:rPr>
        <w:t xml:space="preserve">What reforms do you think should be applied to the </w:t>
      </w:r>
      <w:r w:rsidR="00C87DA6">
        <w:rPr>
          <w:rFonts w:ascii="Arial" w:hAnsi="Arial" w:cs="Arial"/>
          <w:sz w:val="24"/>
          <w:szCs w:val="24"/>
          <w:lang w:val="en-US"/>
        </w:rPr>
        <w:t>e</w:t>
      </w:r>
      <w:r w:rsidRPr="001F1A1E">
        <w:rPr>
          <w:rFonts w:ascii="Arial" w:hAnsi="Arial" w:cs="Arial"/>
          <w:sz w:val="24"/>
          <w:szCs w:val="24"/>
          <w:lang w:val="en-US"/>
        </w:rPr>
        <w:t xml:space="preserve">ducational system of your country and how </w:t>
      </w:r>
      <w:r w:rsidR="00C87DA6">
        <w:rPr>
          <w:rFonts w:ascii="Arial" w:hAnsi="Arial" w:cs="Arial"/>
          <w:sz w:val="24"/>
          <w:szCs w:val="24"/>
          <w:lang w:val="en-US"/>
        </w:rPr>
        <w:t>can they be perpetrated</w:t>
      </w:r>
      <w:r w:rsidRPr="001F1A1E">
        <w:rPr>
          <w:rFonts w:ascii="Arial" w:hAnsi="Arial" w:cs="Arial"/>
          <w:sz w:val="24"/>
          <w:szCs w:val="24"/>
          <w:lang w:val="en-US"/>
        </w:rPr>
        <w:t>?</w:t>
      </w:r>
    </w:p>
    <w:p w14:paraId="35C1809A" w14:textId="77777777" w:rsidR="00C87DA6" w:rsidRDefault="00C87DA6" w:rsidP="00C87DA6">
      <w:pPr>
        <w:rPr>
          <w:rFonts w:ascii="Arial" w:hAnsi="Arial" w:cs="Arial"/>
          <w:sz w:val="24"/>
          <w:szCs w:val="24"/>
          <w:lang w:val="en-US"/>
        </w:rPr>
      </w:pPr>
    </w:p>
    <w:p w14:paraId="595B51A7" w14:textId="77777777" w:rsidR="00C87DA6" w:rsidRPr="00C87DA6" w:rsidRDefault="00C87DA6" w:rsidP="00C87DA6">
      <w:pPr>
        <w:rPr>
          <w:rFonts w:ascii="Arial" w:hAnsi="Arial" w:cs="Arial"/>
          <w:sz w:val="24"/>
          <w:szCs w:val="24"/>
          <w:lang w:val="en-US"/>
        </w:rPr>
      </w:pPr>
    </w:p>
    <w:sectPr w:rsidR="00C87DA6" w:rsidRPr="00C87DA6" w:rsidSect="00182F1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E5"/>
    <w:multiLevelType w:val="hybridMultilevel"/>
    <w:tmpl w:val="6C963A44"/>
    <w:lvl w:ilvl="0" w:tplc="0D8644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E55FEF"/>
    <w:multiLevelType w:val="hybridMultilevel"/>
    <w:tmpl w:val="F0C8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891"/>
    <w:multiLevelType w:val="hybridMultilevel"/>
    <w:tmpl w:val="C13A7B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863870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259FA"/>
    <w:multiLevelType w:val="hybridMultilevel"/>
    <w:tmpl w:val="3B5E0C76"/>
    <w:lvl w:ilvl="0" w:tplc="0D864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6CE6"/>
    <w:multiLevelType w:val="hybridMultilevel"/>
    <w:tmpl w:val="227C4E3A"/>
    <w:lvl w:ilvl="0" w:tplc="04A21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3B584A"/>
    <w:multiLevelType w:val="hybridMultilevel"/>
    <w:tmpl w:val="BFB076A4"/>
    <w:lvl w:ilvl="0" w:tplc="0D8644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DE2C58"/>
    <w:multiLevelType w:val="hybridMultilevel"/>
    <w:tmpl w:val="B3DC8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2AA7"/>
    <w:multiLevelType w:val="hybridMultilevel"/>
    <w:tmpl w:val="8E167B9A"/>
    <w:lvl w:ilvl="0" w:tplc="3F14572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5863870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C4B9A"/>
    <w:multiLevelType w:val="hybridMultilevel"/>
    <w:tmpl w:val="464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387A"/>
    <w:multiLevelType w:val="hybridMultilevel"/>
    <w:tmpl w:val="86AE47DE"/>
    <w:lvl w:ilvl="0" w:tplc="04A216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20412C"/>
    <w:multiLevelType w:val="hybridMultilevel"/>
    <w:tmpl w:val="DEB2ED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863870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A24BB"/>
    <w:multiLevelType w:val="hybridMultilevel"/>
    <w:tmpl w:val="E070A498"/>
    <w:lvl w:ilvl="0" w:tplc="3AE4B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227D"/>
    <w:multiLevelType w:val="hybridMultilevel"/>
    <w:tmpl w:val="932A46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C0DCC"/>
    <w:multiLevelType w:val="hybridMultilevel"/>
    <w:tmpl w:val="F0C8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95533"/>
    <w:multiLevelType w:val="hybridMultilevel"/>
    <w:tmpl w:val="99A6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46F07"/>
    <w:multiLevelType w:val="hybridMultilevel"/>
    <w:tmpl w:val="E84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3"/>
    <w:rsid w:val="00030168"/>
    <w:rsid w:val="000738D4"/>
    <w:rsid w:val="00146707"/>
    <w:rsid w:val="00182F13"/>
    <w:rsid w:val="001F1A1E"/>
    <w:rsid w:val="00221B29"/>
    <w:rsid w:val="00293549"/>
    <w:rsid w:val="002E039A"/>
    <w:rsid w:val="003D3401"/>
    <w:rsid w:val="004D0BE6"/>
    <w:rsid w:val="006F78AA"/>
    <w:rsid w:val="007D5818"/>
    <w:rsid w:val="007E230B"/>
    <w:rsid w:val="008F60CC"/>
    <w:rsid w:val="00A03532"/>
    <w:rsid w:val="00A755C6"/>
    <w:rsid w:val="00A77651"/>
    <w:rsid w:val="00B84041"/>
    <w:rsid w:val="00BA459E"/>
    <w:rsid w:val="00C81219"/>
    <w:rsid w:val="00C87DA6"/>
    <w:rsid w:val="00CF3918"/>
    <w:rsid w:val="00D720B5"/>
    <w:rsid w:val="00DF3776"/>
    <w:rsid w:val="00E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F3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3"/>
    <w:pPr>
      <w:ind w:left="720"/>
      <w:contextualSpacing/>
    </w:pPr>
  </w:style>
  <w:style w:type="table" w:styleId="a4">
    <w:name w:val="Table Grid"/>
    <w:basedOn w:val="a1"/>
    <w:uiPriority w:val="59"/>
    <w:rsid w:val="00DF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3"/>
    <w:pPr>
      <w:ind w:left="720"/>
      <w:contextualSpacing/>
    </w:pPr>
  </w:style>
  <w:style w:type="table" w:styleId="a4">
    <w:name w:val="Table Grid"/>
    <w:basedOn w:val="a1"/>
    <w:uiPriority w:val="59"/>
    <w:rsid w:val="00DF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Ann</cp:lastModifiedBy>
  <cp:revision>6</cp:revision>
  <dcterms:created xsi:type="dcterms:W3CDTF">2014-10-24T20:56:00Z</dcterms:created>
  <dcterms:modified xsi:type="dcterms:W3CDTF">2014-10-25T09:58:00Z</dcterms:modified>
</cp:coreProperties>
</file>