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6E" w:rsidRPr="008D0130" w:rsidRDefault="00A86F6E" w:rsidP="00A86F6E">
      <w:pPr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</w:pPr>
      <w:proofErr w:type="spellStart"/>
      <w:r w:rsidRPr="008D013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Olesya</w:t>
      </w:r>
      <w:proofErr w:type="spellEnd"/>
      <w:r w:rsidRPr="008D013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spellStart"/>
      <w:r w:rsidRPr="008D013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Goldina</w:t>
      </w:r>
      <w:proofErr w:type="spellEnd"/>
    </w:p>
    <w:p w:rsidR="006466ED" w:rsidRPr="008D0130" w:rsidRDefault="00B06259" w:rsidP="00A86F6E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GB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GB"/>
        </w:rPr>
        <w:t>How can a psychologist</w:t>
      </w:r>
      <w:r w:rsidR="00A86F6E" w:rsidRPr="008D013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GB"/>
        </w:rPr>
        <w:t xml:space="preserve"> help someone with their problems?</w:t>
      </w:r>
    </w:p>
    <w:p w:rsidR="00A86F6E" w:rsidRPr="008D0130" w:rsidRDefault="00A86F6E" w:rsidP="00A86F6E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</w:pPr>
    </w:p>
    <w:p w:rsidR="00900EED" w:rsidRPr="008D0130" w:rsidRDefault="00A86F6E" w:rsidP="00A86F6E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</w:pPr>
      <w:r w:rsidRPr="008D013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ab/>
        <w:t xml:space="preserve">In Ancient times, Medieval Ages and all the other </w:t>
      </w:r>
      <w:r w:rsidR="006B78F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years</w:t>
      </w:r>
      <w:r w:rsidRPr="008D013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up to 19</w:t>
      </w:r>
      <w:r w:rsidRPr="008D0130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  <w:lang w:val="en-GB"/>
        </w:rPr>
        <w:t>th</w:t>
      </w:r>
      <w:r w:rsidRPr="008D013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century people managed to </w:t>
      </w:r>
      <w:r w:rsidR="00900EED" w:rsidRPr="008D013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live their lives and confront their problems without the help of a licensed psychiatrist. Although Ancient Greeks were aware of psychological issues and studied the </w:t>
      </w:r>
      <w:r w:rsidR="006B78FE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soul</w:t>
      </w:r>
      <w:r w:rsidR="00900EED" w:rsidRPr="008D013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very </w:t>
      </w:r>
      <w:r w:rsidR="006B78FE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thoroughly,</w:t>
      </w:r>
      <w:r w:rsidR="00900EED" w:rsidRPr="008D013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it was not a scientific branch yet. So home come that our ancestors were left to their own devices and still lived happily while our generation needs to be told what to feel by a shrink?</w:t>
      </w:r>
      <w:r w:rsidR="00900EED" w:rsidRPr="008D013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ab/>
      </w:r>
    </w:p>
    <w:p w:rsidR="00A86F6E" w:rsidRDefault="00900EED" w:rsidP="00A86F6E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</w:pPr>
      <w:r w:rsidRPr="008D013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ab/>
        <w:t xml:space="preserve"> Nowadays many people su</w:t>
      </w:r>
      <w:bookmarkStart w:id="0" w:name="_GoBack"/>
      <w:bookmarkEnd w:id="0"/>
      <w:r w:rsidRPr="008D013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ffer from a severe lack of attention and time to</w:t>
      </w:r>
      <w:r w:rsidR="008D0130" w:rsidRPr="008D013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communicate with friends. Nevertheless, every one of us needs </w:t>
      </w:r>
      <w:r w:rsidR="008D013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someone who will listen to our stories and nebulous philosophising. Many people are so desperate they go to some amateurs who </w:t>
      </w:r>
      <w:r w:rsidR="00185D4A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make living out of the gullibility of the public</w:t>
      </w:r>
      <w:r w:rsidR="00185D4A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. The best case scenario is that those dilettantes will</w:t>
      </w:r>
      <w:r w:rsidR="00185D4A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r w:rsidR="008D013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just pull wool over their eyes </w:t>
      </w:r>
      <w:r w:rsidR="00185D4A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and prescribe an unsuccessful treatment while some of them can even </w:t>
      </w:r>
      <w:r w:rsidR="008D013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make erroneous diagnosis</w:t>
      </w:r>
      <w:r w:rsidR="00185D4A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or discourage rigorous clinical trials</w:t>
      </w:r>
      <w:r w:rsidR="008D0130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. </w:t>
      </w:r>
    </w:p>
    <w:p w:rsidR="00185D4A" w:rsidRDefault="00185D4A" w:rsidP="00A86F6E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ab/>
        <w:t>However, the majority of psychologist and psychiatrists are professionals trained to help people solve their inner problems and to make their lives better and easier. Some issues cannot be so</w:t>
      </w:r>
      <w:r w:rsidR="00AB7FE7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lved by </w:t>
      </w:r>
      <w:r w:rsidR="006B78FE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a simple</w:t>
      </w:r>
      <w:r w:rsidR="00AB7FE7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friendly chat or by reading</w:t>
      </w:r>
      <w:r w:rsidR="006B78FE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a book about similar situation</w:t>
      </w:r>
      <w:r w:rsidR="00AB7FE7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. Sometimes people need to go to </w:t>
      </w:r>
      <w:r w:rsidR="006B78FE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a </w:t>
      </w:r>
      <w:r w:rsidR="00AB7FE7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psychologist who would be able to explain what is happening and how to deal with it. Moreover, </w:t>
      </w:r>
      <w:r w:rsidR="006B78FE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in</w:t>
      </w:r>
      <w:r w:rsidR="00AB7FE7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case of a severe mental disorder it is absolutely necessary to consult a psychiatrist who will undoubtedly take care of such a patient. </w:t>
      </w:r>
    </w:p>
    <w:p w:rsidR="00AB7FE7" w:rsidRPr="008D0130" w:rsidRDefault="00AB7FE7" w:rsidP="00A86F6E">
      <w:pPr>
        <w:rPr>
          <w:lang w:val="en-GB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ab/>
        <w:t xml:space="preserve">To sum up, I would like to point out that there are as many advices to solve psychological issues as there are people. Not everyone might need to see a specialist every week but in some cases it could be </w:t>
      </w:r>
      <w:r w:rsidR="006B78FE"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truly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>helpful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  <w:t xml:space="preserve">. </w:t>
      </w:r>
    </w:p>
    <w:sectPr w:rsidR="00AB7FE7" w:rsidRPr="008D0130" w:rsidSect="00A86F6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6E"/>
    <w:rsid w:val="00185D4A"/>
    <w:rsid w:val="006466ED"/>
    <w:rsid w:val="006B78FE"/>
    <w:rsid w:val="008D0130"/>
    <w:rsid w:val="00900EED"/>
    <w:rsid w:val="00A86F6E"/>
    <w:rsid w:val="00AB7FE7"/>
    <w:rsid w:val="00B0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Гольдина</dc:creator>
  <cp:lastModifiedBy>Олеся Гольдина</cp:lastModifiedBy>
  <cp:revision>4</cp:revision>
  <dcterms:created xsi:type="dcterms:W3CDTF">2014-10-17T15:31:00Z</dcterms:created>
  <dcterms:modified xsi:type="dcterms:W3CDTF">2014-10-17T16:27:00Z</dcterms:modified>
</cp:coreProperties>
</file>